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FD" w:rsidRPr="004640FD" w:rsidRDefault="004640FD" w:rsidP="00464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F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640FD" w:rsidRPr="004640FD" w:rsidRDefault="00550241" w:rsidP="00464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ГИА 2016</w:t>
      </w:r>
      <w:r w:rsidR="004640FD" w:rsidRPr="004640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40FD" w:rsidRDefault="004640FD" w:rsidP="00D71755">
      <w:pPr>
        <w:pStyle w:val="a3"/>
        <w:jc w:val="both"/>
      </w:pPr>
    </w:p>
    <w:p w:rsidR="004640FD" w:rsidRDefault="004640FD" w:rsidP="00D71755">
      <w:pPr>
        <w:pStyle w:val="a3"/>
        <w:jc w:val="both"/>
      </w:pPr>
    </w:p>
    <w:p w:rsidR="00D71755" w:rsidRPr="003B5443" w:rsidRDefault="00D71755" w:rsidP="00D71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4640FD">
        <w:rPr>
          <w:rFonts w:ascii="Times New Roman" w:hAnsi="Times New Roman" w:cs="Times New Roman"/>
          <w:sz w:val="24"/>
          <w:szCs w:val="24"/>
        </w:rPr>
        <w:t>В аналитической справке  представлены результаты государственной итоговой аттестации</w:t>
      </w:r>
      <w:r w:rsidRPr="003B5443"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предметам, </w:t>
      </w:r>
      <w:r w:rsidR="00550241">
        <w:rPr>
          <w:rFonts w:ascii="Times New Roman" w:hAnsi="Times New Roman" w:cs="Times New Roman"/>
          <w:sz w:val="24"/>
          <w:szCs w:val="24"/>
        </w:rPr>
        <w:t>проводимой в мае-июне 2016</w:t>
      </w:r>
      <w:r w:rsidR="00464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0B23">
        <w:rPr>
          <w:rFonts w:ascii="Times New Roman" w:hAnsi="Times New Roman" w:cs="Times New Roman"/>
          <w:sz w:val="24"/>
          <w:szCs w:val="24"/>
        </w:rPr>
        <w:t xml:space="preserve"> в сравнении с результатами 2014</w:t>
      </w:r>
      <w:r w:rsidR="00550241">
        <w:rPr>
          <w:rFonts w:ascii="Times New Roman" w:hAnsi="Times New Roman" w:cs="Times New Roman"/>
          <w:sz w:val="24"/>
          <w:szCs w:val="24"/>
        </w:rPr>
        <w:t>-2015</w:t>
      </w:r>
      <w:r w:rsidR="004640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B23" w:rsidRDefault="00970B23" w:rsidP="00970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B23" w:rsidRDefault="00970B23" w:rsidP="00970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241" w:rsidRDefault="00D71755" w:rsidP="00970B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F5">
        <w:rPr>
          <w:rFonts w:ascii="Times New Roman" w:hAnsi="Times New Roman" w:cs="Times New Roman"/>
          <w:b/>
          <w:sz w:val="24"/>
          <w:szCs w:val="24"/>
        </w:rPr>
        <w:t>Общая ха</w:t>
      </w:r>
      <w:r w:rsidR="00DA33F8">
        <w:rPr>
          <w:rFonts w:ascii="Times New Roman" w:hAnsi="Times New Roman" w:cs="Times New Roman"/>
          <w:b/>
          <w:sz w:val="24"/>
          <w:szCs w:val="24"/>
        </w:rPr>
        <w:t xml:space="preserve">рактеристика </w:t>
      </w:r>
      <w:r w:rsidRPr="00354AF5">
        <w:rPr>
          <w:rFonts w:ascii="Times New Roman" w:hAnsi="Times New Roman" w:cs="Times New Roman"/>
          <w:b/>
          <w:sz w:val="24"/>
          <w:szCs w:val="24"/>
        </w:rPr>
        <w:t xml:space="preserve"> ГИА.</w:t>
      </w:r>
    </w:p>
    <w:p w:rsidR="00970B23" w:rsidRPr="00970B23" w:rsidRDefault="00970B23" w:rsidP="00970B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5E2D" w:rsidRDefault="00C05E2D" w:rsidP="00C05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</w:t>
      </w:r>
      <w:r w:rsidR="00550241" w:rsidRPr="00DA33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Для проведения процедуры государств</w:t>
      </w:r>
      <w:r w:rsidR="00EF7ABD" w:rsidRPr="00DA33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енной итоговой аттестации в 2016 году в школе была спланирована и организована работа с учащимися, их</w:t>
      </w:r>
      <w:r w:rsidR="00EF7ABD" w:rsidRPr="00646D40">
        <w:rPr>
          <w:rFonts w:ascii="Times New Roman" w:hAnsi="Times New Roman" w:cs="Times New Roman"/>
          <w:sz w:val="24"/>
          <w:szCs w:val="24"/>
        </w:rPr>
        <w:t xml:space="preserve"> родителями и </w:t>
      </w:r>
      <w:r w:rsidR="00646D40">
        <w:rPr>
          <w:rFonts w:ascii="Times New Roman" w:hAnsi="Times New Roman" w:cs="Times New Roman"/>
          <w:sz w:val="24"/>
          <w:szCs w:val="24"/>
        </w:rPr>
        <w:t>учителями. Н</w:t>
      </w:r>
      <w:r w:rsidR="00EF7ABD" w:rsidRPr="00646D40">
        <w:rPr>
          <w:rFonts w:ascii="Times New Roman" w:hAnsi="Times New Roman" w:cs="Times New Roman"/>
          <w:sz w:val="24"/>
          <w:szCs w:val="24"/>
        </w:rPr>
        <w:t xml:space="preserve">а протяжении </w:t>
      </w:r>
      <w:r w:rsidR="00646D40">
        <w:rPr>
          <w:rFonts w:ascii="Times New Roman" w:hAnsi="Times New Roman" w:cs="Times New Roman"/>
          <w:sz w:val="24"/>
          <w:szCs w:val="24"/>
        </w:rPr>
        <w:t xml:space="preserve"> всего учебного года проводились</w:t>
      </w:r>
      <w:r w:rsidR="00EF7ABD" w:rsidRPr="00646D40">
        <w:rPr>
          <w:rFonts w:ascii="Times New Roman" w:hAnsi="Times New Roman" w:cs="Times New Roman"/>
          <w:sz w:val="24"/>
          <w:szCs w:val="24"/>
        </w:rPr>
        <w:t xml:space="preserve"> родительские собрания, индивидуальные консультации учителей и школьного </w:t>
      </w:r>
      <w:r w:rsidR="00DA33F8">
        <w:rPr>
          <w:rFonts w:ascii="Times New Roman" w:hAnsi="Times New Roman" w:cs="Times New Roman"/>
          <w:sz w:val="24"/>
          <w:szCs w:val="24"/>
        </w:rPr>
        <w:t>педагога-</w:t>
      </w:r>
      <w:r w:rsidR="00EF7ABD" w:rsidRPr="00646D40">
        <w:rPr>
          <w:rFonts w:ascii="Times New Roman" w:hAnsi="Times New Roman" w:cs="Times New Roman"/>
          <w:sz w:val="24"/>
          <w:szCs w:val="24"/>
        </w:rPr>
        <w:t>психолога, групповые и индивидуальные занятия по подготовке к экзаменам по выбору</w:t>
      </w:r>
      <w:r w:rsidR="00646D40" w:rsidRPr="00646D40">
        <w:rPr>
          <w:rFonts w:ascii="Times New Roman" w:hAnsi="Times New Roman" w:cs="Times New Roman"/>
          <w:sz w:val="24"/>
          <w:szCs w:val="24"/>
        </w:rPr>
        <w:t xml:space="preserve">, знакомство с нормативными документами по </w:t>
      </w:r>
      <w:r w:rsidR="00DA33F8">
        <w:rPr>
          <w:rFonts w:ascii="Times New Roman" w:hAnsi="Times New Roman" w:cs="Times New Roman"/>
          <w:sz w:val="24"/>
          <w:szCs w:val="24"/>
        </w:rPr>
        <w:t>проведению ЕГЭ 2016, организована работа</w:t>
      </w:r>
      <w:r w:rsidR="00646D40" w:rsidRPr="00646D40">
        <w:rPr>
          <w:rFonts w:ascii="Times New Roman" w:hAnsi="Times New Roman" w:cs="Times New Roman"/>
          <w:sz w:val="24"/>
          <w:szCs w:val="24"/>
        </w:rPr>
        <w:t xml:space="preserve"> общественных наблюдателей из числа родителей 1-8, 10 классов.</w:t>
      </w:r>
    </w:p>
    <w:p w:rsidR="00C05E2D" w:rsidRDefault="00C05E2D" w:rsidP="00C05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6D40" w:rsidRPr="00C05E2D">
        <w:rPr>
          <w:rFonts w:ascii="Times New Roman" w:hAnsi="Times New Roman" w:cs="Times New Roman"/>
          <w:sz w:val="24"/>
          <w:szCs w:val="24"/>
        </w:rPr>
        <w:t>В 2016</w:t>
      </w:r>
      <w:r w:rsidR="00550241" w:rsidRPr="00C05E2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46D40" w:rsidRPr="00C05E2D">
        <w:rPr>
          <w:rFonts w:ascii="Times New Roman" w:hAnsi="Times New Roman" w:cs="Times New Roman"/>
          <w:sz w:val="24"/>
          <w:szCs w:val="24"/>
        </w:rPr>
        <w:t>приняли участие в ЕГЭ 33 выпускника</w:t>
      </w:r>
      <w:r w:rsidRPr="00C05E2D">
        <w:rPr>
          <w:rFonts w:ascii="Times New Roman" w:hAnsi="Times New Roman" w:cs="Times New Roman"/>
          <w:sz w:val="24"/>
          <w:szCs w:val="24"/>
        </w:rPr>
        <w:t xml:space="preserve"> 11 класса</w:t>
      </w:r>
      <w:r w:rsidR="00646D40" w:rsidRPr="00C05E2D">
        <w:rPr>
          <w:rFonts w:ascii="Times New Roman" w:hAnsi="Times New Roman" w:cs="Times New Roman"/>
          <w:sz w:val="24"/>
          <w:szCs w:val="24"/>
        </w:rPr>
        <w:t>.</w:t>
      </w:r>
      <w:r w:rsidR="00550241" w:rsidRPr="00C05E2D">
        <w:rPr>
          <w:rFonts w:ascii="Times New Roman" w:hAnsi="Times New Roman" w:cs="Times New Roman"/>
          <w:sz w:val="24"/>
          <w:szCs w:val="24"/>
        </w:rPr>
        <w:t xml:space="preserve"> </w:t>
      </w:r>
      <w:r w:rsidR="00646D40" w:rsidRPr="00C05E2D">
        <w:rPr>
          <w:rFonts w:ascii="Times New Roman" w:hAnsi="Times New Roman" w:cs="Times New Roman"/>
          <w:sz w:val="24"/>
          <w:szCs w:val="24"/>
        </w:rPr>
        <w:t xml:space="preserve">Удалений </w:t>
      </w:r>
      <w:r w:rsidRPr="00C05E2D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46D40" w:rsidRPr="00C05E2D">
        <w:rPr>
          <w:rFonts w:ascii="Times New Roman" w:hAnsi="Times New Roman" w:cs="Times New Roman"/>
          <w:sz w:val="24"/>
          <w:szCs w:val="24"/>
        </w:rPr>
        <w:t xml:space="preserve">с  ЕГЭ </w:t>
      </w:r>
      <w:r w:rsidRPr="00C05E2D">
        <w:rPr>
          <w:rFonts w:ascii="Times New Roman" w:hAnsi="Times New Roman" w:cs="Times New Roman"/>
          <w:sz w:val="24"/>
          <w:szCs w:val="24"/>
        </w:rPr>
        <w:t xml:space="preserve">не было, т.к. экзамены </w:t>
      </w:r>
      <w:r w:rsidR="00646D40" w:rsidRPr="00C05E2D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C05E2D">
        <w:rPr>
          <w:rFonts w:ascii="Times New Roman" w:hAnsi="Times New Roman" w:cs="Times New Roman"/>
          <w:sz w:val="24"/>
          <w:szCs w:val="24"/>
        </w:rPr>
        <w:t>одились</w:t>
      </w:r>
      <w:r w:rsidR="00646D40" w:rsidRPr="00C05E2D">
        <w:rPr>
          <w:rFonts w:ascii="Times New Roman" w:hAnsi="Times New Roman" w:cs="Times New Roman"/>
          <w:sz w:val="24"/>
          <w:szCs w:val="24"/>
        </w:rPr>
        <w:t xml:space="preserve"> в строгом соответствии с Порядком (запрет на мобильные телефоны и иные средства связи) и все учащиеся строго выполняли </w:t>
      </w:r>
      <w:r w:rsidRPr="00C05E2D">
        <w:rPr>
          <w:rFonts w:ascii="Times New Roman" w:hAnsi="Times New Roman" w:cs="Times New Roman"/>
          <w:sz w:val="24"/>
          <w:szCs w:val="24"/>
        </w:rPr>
        <w:t>Правила поведения.</w:t>
      </w:r>
    </w:p>
    <w:p w:rsidR="00550241" w:rsidRPr="00C05E2D" w:rsidRDefault="00C05E2D" w:rsidP="00C05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2015 года</w:t>
      </w:r>
      <w:r w:rsidR="00550241" w:rsidRPr="00C05E2D">
        <w:rPr>
          <w:rFonts w:ascii="Times New Roman" w:hAnsi="Times New Roman" w:cs="Times New Roman"/>
          <w:sz w:val="24"/>
          <w:szCs w:val="24"/>
        </w:rPr>
        <w:t xml:space="preserve"> для итоговой аттестации выпускников средней школы введено о</w:t>
      </w:r>
      <w:r>
        <w:rPr>
          <w:rFonts w:ascii="Times New Roman" w:hAnsi="Times New Roman" w:cs="Times New Roman"/>
          <w:sz w:val="24"/>
          <w:szCs w:val="24"/>
        </w:rPr>
        <w:t xml:space="preserve">бязательное </w:t>
      </w:r>
      <w:r w:rsidR="00DA33F8">
        <w:rPr>
          <w:rFonts w:ascii="Times New Roman" w:hAnsi="Times New Roman" w:cs="Times New Roman"/>
          <w:sz w:val="24"/>
          <w:szCs w:val="24"/>
        </w:rPr>
        <w:t>сочинение,</w:t>
      </w:r>
      <w:r w:rsidR="00550241" w:rsidRPr="00C05E2D">
        <w:rPr>
          <w:rFonts w:ascii="Times New Roman" w:hAnsi="Times New Roman" w:cs="Times New Roman"/>
          <w:sz w:val="24"/>
          <w:szCs w:val="24"/>
        </w:rPr>
        <w:t xml:space="preserve"> успешная сдача которого стала допуском к остальным экзаменам. </w:t>
      </w:r>
      <w:r>
        <w:rPr>
          <w:rFonts w:ascii="Times New Roman" w:hAnsi="Times New Roman" w:cs="Times New Roman"/>
          <w:sz w:val="24"/>
          <w:szCs w:val="24"/>
        </w:rPr>
        <w:t>Все выпускники в декабре 2015 года успешно написали сочинение и тем самым получили «допуск» к ГИА.</w:t>
      </w:r>
    </w:p>
    <w:p w:rsidR="00550241" w:rsidRPr="00C05E2D" w:rsidRDefault="00DA33F8" w:rsidP="00C05E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9DC">
        <w:rPr>
          <w:rFonts w:ascii="Times New Roman" w:hAnsi="Times New Roman" w:cs="Times New Roman"/>
          <w:sz w:val="24"/>
          <w:szCs w:val="24"/>
        </w:rPr>
        <w:t>Минобразования</w:t>
      </w:r>
      <w:r w:rsidR="00550241" w:rsidRPr="00AE19DC">
        <w:rPr>
          <w:rFonts w:ascii="Times New Roman" w:hAnsi="Times New Roman" w:cs="Times New Roman"/>
          <w:sz w:val="24"/>
          <w:szCs w:val="24"/>
        </w:rPr>
        <w:t xml:space="preserve"> п</w:t>
      </w:r>
      <w:r w:rsidR="00C05E2D" w:rsidRPr="00AE19DC">
        <w:rPr>
          <w:rFonts w:ascii="Times New Roman" w:hAnsi="Times New Roman" w:cs="Times New Roman"/>
          <w:sz w:val="24"/>
          <w:szCs w:val="24"/>
        </w:rPr>
        <w:t>риняло решение о введении в 2016</w:t>
      </w:r>
      <w:r w:rsidR="00550241" w:rsidRPr="00AE19DC">
        <w:rPr>
          <w:rFonts w:ascii="Times New Roman" w:hAnsi="Times New Roman" w:cs="Times New Roman"/>
          <w:sz w:val="24"/>
          <w:szCs w:val="24"/>
        </w:rPr>
        <w:t xml:space="preserve"> году значительных изменений в процедуру и содержание един</w:t>
      </w:r>
      <w:r w:rsidRPr="00AE19DC">
        <w:rPr>
          <w:rFonts w:ascii="Times New Roman" w:hAnsi="Times New Roman" w:cs="Times New Roman"/>
          <w:sz w:val="24"/>
          <w:szCs w:val="24"/>
        </w:rPr>
        <w:t>ого государственного экзамена. При</w:t>
      </w:r>
      <w:r w:rsidR="00550241" w:rsidRPr="00AE19DC">
        <w:rPr>
          <w:rFonts w:ascii="Times New Roman" w:hAnsi="Times New Roman" w:cs="Times New Roman"/>
          <w:sz w:val="24"/>
          <w:szCs w:val="24"/>
        </w:rPr>
        <w:t xml:space="preserve"> </w:t>
      </w:r>
      <w:r w:rsidRPr="00AE19DC">
        <w:rPr>
          <w:rFonts w:ascii="Times New Roman" w:hAnsi="Times New Roman" w:cs="Times New Roman"/>
          <w:sz w:val="24"/>
          <w:szCs w:val="24"/>
        </w:rPr>
        <w:t>проведении экзамена</w:t>
      </w:r>
      <w:r w:rsidR="00550241" w:rsidRPr="00AE19DC">
        <w:rPr>
          <w:rFonts w:ascii="Times New Roman" w:hAnsi="Times New Roman" w:cs="Times New Roman"/>
          <w:sz w:val="24"/>
          <w:szCs w:val="24"/>
        </w:rPr>
        <w:t xml:space="preserve"> по </w:t>
      </w:r>
      <w:r w:rsidR="00C05E2D" w:rsidRPr="00AE19DC">
        <w:rPr>
          <w:rFonts w:ascii="Times New Roman" w:hAnsi="Times New Roman" w:cs="Times New Roman"/>
          <w:sz w:val="24"/>
          <w:szCs w:val="24"/>
        </w:rPr>
        <w:t>обществознанию и химии увел</w:t>
      </w:r>
      <w:r w:rsidRPr="00AE19DC">
        <w:rPr>
          <w:rFonts w:ascii="Times New Roman" w:hAnsi="Times New Roman" w:cs="Times New Roman"/>
          <w:sz w:val="24"/>
          <w:szCs w:val="24"/>
        </w:rPr>
        <w:t>ичено время до 235 минут</w:t>
      </w:r>
      <w:r w:rsidR="00C05E2D" w:rsidRPr="00AE19DC">
        <w:rPr>
          <w:rFonts w:ascii="Times New Roman" w:hAnsi="Times New Roman" w:cs="Times New Roman"/>
          <w:sz w:val="24"/>
          <w:szCs w:val="24"/>
        </w:rPr>
        <w:t xml:space="preserve">, по истории были внесены изменения в </w:t>
      </w:r>
      <w:proofErr w:type="spellStart"/>
      <w:r w:rsidR="00C05E2D" w:rsidRPr="00AE19DC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C05E2D" w:rsidRPr="00AE19DC">
        <w:rPr>
          <w:rFonts w:ascii="Times New Roman" w:hAnsi="Times New Roman" w:cs="Times New Roman"/>
          <w:sz w:val="24"/>
          <w:szCs w:val="24"/>
        </w:rPr>
        <w:t>.</w:t>
      </w:r>
    </w:p>
    <w:p w:rsidR="00503DA0" w:rsidRDefault="00C05E2D" w:rsidP="005502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по математике  разделен</w:t>
      </w:r>
      <w:r w:rsidR="00550241" w:rsidRPr="00C05E2D">
        <w:rPr>
          <w:rFonts w:ascii="Times New Roman" w:hAnsi="Times New Roman" w:cs="Times New Roman"/>
          <w:sz w:val="24"/>
          <w:szCs w:val="24"/>
        </w:rPr>
        <w:t xml:space="preserve"> на базовый и профильный уровни. В этом учебном году можно было сдать или базовый уровень, или профильный, или оба сразу. В</w:t>
      </w:r>
      <w:r w:rsidR="00503DA0">
        <w:rPr>
          <w:rFonts w:ascii="Times New Roman" w:hAnsi="Times New Roman" w:cs="Times New Roman"/>
          <w:sz w:val="24"/>
          <w:szCs w:val="24"/>
        </w:rPr>
        <w:t xml:space="preserve">се учащиеся сдавали математику базового уровня и лишь 3 человека не сдавали математику </w:t>
      </w:r>
      <w:r w:rsidR="00550241" w:rsidRPr="00C05E2D">
        <w:rPr>
          <w:rFonts w:ascii="Times New Roman" w:hAnsi="Times New Roman" w:cs="Times New Roman"/>
          <w:sz w:val="24"/>
          <w:szCs w:val="24"/>
        </w:rPr>
        <w:t xml:space="preserve"> </w:t>
      </w:r>
      <w:r w:rsidR="00503DA0">
        <w:rPr>
          <w:rFonts w:ascii="Times New Roman" w:hAnsi="Times New Roman" w:cs="Times New Roman"/>
          <w:sz w:val="24"/>
          <w:szCs w:val="24"/>
        </w:rPr>
        <w:t>профильного уровня.</w:t>
      </w:r>
    </w:p>
    <w:p w:rsidR="00503DA0" w:rsidRDefault="00503DA0" w:rsidP="00503D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2D">
        <w:rPr>
          <w:rFonts w:ascii="Times New Roman" w:hAnsi="Times New Roman" w:cs="Times New Roman"/>
          <w:sz w:val="24"/>
          <w:szCs w:val="24"/>
        </w:rPr>
        <w:t xml:space="preserve"> </w:t>
      </w:r>
      <w:r w:rsidR="00550241" w:rsidRPr="00C05E2D">
        <w:rPr>
          <w:rFonts w:ascii="Times New Roman" w:hAnsi="Times New Roman" w:cs="Times New Roman"/>
          <w:sz w:val="24"/>
          <w:szCs w:val="24"/>
        </w:rPr>
        <w:t>Экзамен базового уровня не является облегченной версией профильного, он ор</w:t>
      </w:r>
      <w:r>
        <w:rPr>
          <w:rFonts w:ascii="Times New Roman" w:hAnsi="Times New Roman" w:cs="Times New Roman"/>
          <w:sz w:val="24"/>
          <w:szCs w:val="24"/>
        </w:rPr>
        <w:t>иентирован на иную цель. Базовый уровень содержит</w:t>
      </w:r>
      <w:r w:rsidR="00550241" w:rsidRPr="00C05E2D">
        <w:rPr>
          <w:rFonts w:ascii="Times New Roman" w:hAnsi="Times New Roman" w:cs="Times New Roman"/>
          <w:sz w:val="24"/>
          <w:szCs w:val="24"/>
        </w:rPr>
        <w:t xml:space="preserve"> задания, которые необходимы выпускнику школы, чтобы использовать математический аппарат в повседневной жизни: проводить простейшие расчеты, оценку и прикидку, логически рассуждать, действовать в соответствии с несложными алгоритмами, использовать для решения задач учебную и справочную информацию, </w:t>
      </w:r>
      <w:r w:rsidR="00970B23" w:rsidRPr="00C05E2D">
        <w:rPr>
          <w:rFonts w:ascii="Times New Roman" w:hAnsi="Times New Roman" w:cs="Times New Roman"/>
          <w:sz w:val="24"/>
          <w:szCs w:val="24"/>
        </w:rPr>
        <w:t>решать,</w:t>
      </w:r>
      <w:r w:rsidR="00550241" w:rsidRPr="00C05E2D">
        <w:rPr>
          <w:rFonts w:ascii="Times New Roman" w:hAnsi="Times New Roman" w:cs="Times New Roman"/>
          <w:sz w:val="24"/>
          <w:szCs w:val="24"/>
        </w:rPr>
        <w:t xml:space="preserve"> в том числе сложные задачи, требующие логических рассуждений.</w:t>
      </w:r>
      <w:r w:rsidR="00DA33F8">
        <w:rPr>
          <w:rFonts w:ascii="Times New Roman" w:hAnsi="Times New Roman" w:cs="Times New Roman"/>
          <w:sz w:val="24"/>
          <w:szCs w:val="24"/>
        </w:rPr>
        <w:t xml:space="preserve"> </w:t>
      </w:r>
      <w:r w:rsidR="00550241" w:rsidRPr="00C05E2D">
        <w:rPr>
          <w:rFonts w:ascii="Times New Roman" w:hAnsi="Times New Roman" w:cs="Times New Roman"/>
          <w:sz w:val="24"/>
          <w:szCs w:val="24"/>
        </w:rPr>
        <w:t>Результаты базового ЕГЭ по математике выдаются в отметках по пятибалльной</w:t>
      </w:r>
      <w:r w:rsidR="00DA33F8">
        <w:rPr>
          <w:rFonts w:ascii="Times New Roman" w:hAnsi="Times New Roman" w:cs="Times New Roman"/>
          <w:sz w:val="24"/>
          <w:szCs w:val="24"/>
        </w:rPr>
        <w:t xml:space="preserve"> шкале, не переводятся в стобал</w:t>
      </w:r>
      <w:r w:rsidR="00550241" w:rsidRPr="00C05E2D">
        <w:rPr>
          <w:rFonts w:ascii="Times New Roman" w:hAnsi="Times New Roman" w:cs="Times New Roman"/>
          <w:sz w:val="24"/>
          <w:szCs w:val="24"/>
        </w:rPr>
        <w:t xml:space="preserve">ьную шкалу и не дают возможности участия в конкурсе на поступление в вузы. Эти результаты позволят выпускнику получить аттестат и </w:t>
      </w:r>
      <w:r w:rsidR="00550241" w:rsidRPr="00C05E2D">
        <w:rPr>
          <w:rFonts w:ascii="Times New Roman" w:hAnsi="Times New Roman" w:cs="Times New Roman"/>
          <w:sz w:val="24"/>
          <w:szCs w:val="24"/>
        </w:rPr>
        <w:lastRenderedPageBreak/>
        <w:t>поступать в вуз по некоторым гуманитарным направлениям, где не требуются результаты ЕГЭ по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241" w:rsidRPr="00C05E2D" w:rsidRDefault="00550241" w:rsidP="00503D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2D">
        <w:rPr>
          <w:rFonts w:ascii="Times New Roman" w:hAnsi="Times New Roman" w:cs="Times New Roman"/>
          <w:sz w:val="24"/>
          <w:szCs w:val="24"/>
        </w:rPr>
        <w:t xml:space="preserve"> Более сложный, профильный, ЕГЭ ориентирован на тех, для кого математика - один </w:t>
      </w:r>
      <w:r w:rsidR="00503DA0">
        <w:rPr>
          <w:rFonts w:ascii="Times New Roman" w:hAnsi="Times New Roman" w:cs="Times New Roman"/>
          <w:sz w:val="24"/>
          <w:szCs w:val="24"/>
        </w:rPr>
        <w:t>из вступительных экзаменов в ВУЗ</w:t>
      </w:r>
      <w:r w:rsidR="007F6E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6EF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7F6EF5">
        <w:rPr>
          <w:rFonts w:ascii="Times New Roman" w:hAnsi="Times New Roman" w:cs="Times New Roman"/>
          <w:sz w:val="24"/>
          <w:szCs w:val="24"/>
        </w:rPr>
        <w:t xml:space="preserve"> ЕГЭ профильного уровня</w:t>
      </w:r>
      <w:r w:rsidRPr="00C05E2D">
        <w:rPr>
          <w:rFonts w:ascii="Times New Roman" w:hAnsi="Times New Roman" w:cs="Times New Roman"/>
          <w:sz w:val="24"/>
          <w:szCs w:val="24"/>
        </w:rPr>
        <w:t xml:space="preserve"> проверяют умения выполнять вычисления и преобразования, решать уравнения и неравенства, выполнять действия с функциями, с геометрическими фигурами, строить и исследовать математические модели.</w:t>
      </w:r>
      <w:r w:rsidR="007F6EF5" w:rsidRPr="007F6EF5">
        <w:rPr>
          <w:rFonts w:ascii="Times New Roman" w:hAnsi="Times New Roman" w:cs="Times New Roman"/>
          <w:sz w:val="24"/>
          <w:szCs w:val="24"/>
        </w:rPr>
        <w:t xml:space="preserve"> </w:t>
      </w:r>
      <w:r w:rsidR="00DA33F8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7F6EF5">
        <w:rPr>
          <w:rFonts w:ascii="Times New Roman" w:hAnsi="Times New Roman" w:cs="Times New Roman"/>
          <w:sz w:val="24"/>
          <w:szCs w:val="24"/>
        </w:rPr>
        <w:t>задания были довольно трудными</w:t>
      </w:r>
      <w:r w:rsidR="007F6EF5" w:rsidRPr="00503DA0">
        <w:rPr>
          <w:rFonts w:ascii="Times New Roman" w:hAnsi="Times New Roman" w:cs="Times New Roman"/>
          <w:sz w:val="24"/>
          <w:szCs w:val="24"/>
        </w:rPr>
        <w:t>,</w:t>
      </w:r>
      <w:r w:rsidR="007F6EF5">
        <w:rPr>
          <w:rFonts w:ascii="Times New Roman" w:hAnsi="Times New Roman" w:cs="Times New Roman"/>
          <w:sz w:val="24"/>
          <w:szCs w:val="24"/>
        </w:rPr>
        <w:t xml:space="preserve"> многие успешные учащиеся не справились с заданиями из курса высшей математики.</w:t>
      </w:r>
      <w:r w:rsidR="007F6EF5" w:rsidRPr="00C05E2D">
        <w:rPr>
          <w:rFonts w:ascii="Times New Roman" w:hAnsi="Times New Roman" w:cs="Times New Roman"/>
          <w:sz w:val="24"/>
          <w:szCs w:val="24"/>
        </w:rPr>
        <w:t xml:space="preserve"> </w:t>
      </w:r>
      <w:r w:rsidRPr="00C05E2D">
        <w:rPr>
          <w:rFonts w:ascii="Times New Roman" w:hAnsi="Times New Roman" w:cs="Times New Roman"/>
          <w:sz w:val="24"/>
          <w:szCs w:val="24"/>
        </w:rPr>
        <w:t xml:space="preserve"> Результаты профильного ЕГЭ по</w:t>
      </w:r>
      <w:r w:rsidR="00DA33F8">
        <w:rPr>
          <w:rFonts w:ascii="Times New Roman" w:hAnsi="Times New Roman" w:cs="Times New Roman"/>
          <w:sz w:val="24"/>
          <w:szCs w:val="24"/>
        </w:rPr>
        <w:t xml:space="preserve"> математике оцениваются в </w:t>
      </w:r>
      <w:proofErr w:type="spellStart"/>
      <w:r w:rsidR="00DA33F8">
        <w:rPr>
          <w:rFonts w:ascii="Times New Roman" w:hAnsi="Times New Roman" w:cs="Times New Roman"/>
          <w:sz w:val="24"/>
          <w:szCs w:val="24"/>
        </w:rPr>
        <w:t>стоба</w:t>
      </w:r>
      <w:r w:rsidRPr="00C05E2D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Pr="00C05E2D">
        <w:rPr>
          <w:rFonts w:ascii="Times New Roman" w:hAnsi="Times New Roman" w:cs="Times New Roman"/>
          <w:sz w:val="24"/>
          <w:szCs w:val="24"/>
        </w:rPr>
        <w:t xml:space="preserve"> системе и могут быть представлены абитуриентом н</w:t>
      </w:r>
      <w:r w:rsidR="007F6EF5">
        <w:rPr>
          <w:rFonts w:ascii="Times New Roman" w:hAnsi="Times New Roman" w:cs="Times New Roman"/>
          <w:sz w:val="24"/>
          <w:szCs w:val="24"/>
        </w:rPr>
        <w:t>а конкурс для поступления в ВУЗ.</w:t>
      </w:r>
    </w:p>
    <w:p w:rsidR="00550241" w:rsidRPr="007F6EF5" w:rsidRDefault="00550241" w:rsidP="005502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EF5">
        <w:rPr>
          <w:rFonts w:ascii="Times New Roman" w:hAnsi="Times New Roman" w:cs="Times New Roman"/>
          <w:sz w:val="24"/>
          <w:szCs w:val="24"/>
        </w:rPr>
        <w:t>Наибольшей популярностью среди экзаменов по выбору традиционно пользуется</w:t>
      </w:r>
      <w:r w:rsidR="007F6EF5" w:rsidRPr="007F6EF5">
        <w:rPr>
          <w:rFonts w:ascii="Times New Roman" w:hAnsi="Times New Roman" w:cs="Times New Roman"/>
          <w:sz w:val="24"/>
          <w:szCs w:val="24"/>
        </w:rPr>
        <w:t xml:space="preserve"> обществознание, его выбрали 23</w:t>
      </w:r>
      <w:r w:rsidRPr="007F6EF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F6EF5" w:rsidRPr="007F6EF5">
        <w:rPr>
          <w:rFonts w:ascii="Times New Roman" w:hAnsi="Times New Roman" w:cs="Times New Roman"/>
          <w:sz w:val="24"/>
          <w:szCs w:val="24"/>
        </w:rPr>
        <w:t>а</w:t>
      </w:r>
      <w:r w:rsidRPr="007F6EF5">
        <w:rPr>
          <w:rFonts w:ascii="Times New Roman" w:hAnsi="Times New Roman" w:cs="Times New Roman"/>
          <w:sz w:val="24"/>
          <w:szCs w:val="24"/>
        </w:rPr>
        <w:t xml:space="preserve">, вторым по </w:t>
      </w:r>
      <w:r w:rsidR="002E412F">
        <w:rPr>
          <w:rFonts w:ascii="Times New Roman" w:hAnsi="Times New Roman" w:cs="Times New Roman"/>
          <w:sz w:val="24"/>
          <w:szCs w:val="24"/>
        </w:rPr>
        <w:t xml:space="preserve">популярности </w:t>
      </w:r>
      <w:r w:rsidRPr="007F6EF5">
        <w:rPr>
          <w:rFonts w:ascii="Times New Roman" w:hAnsi="Times New Roman" w:cs="Times New Roman"/>
          <w:sz w:val="24"/>
          <w:szCs w:val="24"/>
        </w:rPr>
        <w:t xml:space="preserve"> я</w:t>
      </w:r>
      <w:r w:rsidR="006F37AF">
        <w:rPr>
          <w:rFonts w:ascii="Times New Roman" w:hAnsi="Times New Roman" w:cs="Times New Roman"/>
          <w:sz w:val="24"/>
          <w:szCs w:val="24"/>
        </w:rPr>
        <w:t>вляю</w:t>
      </w:r>
      <w:r w:rsidR="007F6EF5" w:rsidRPr="007F6EF5">
        <w:rPr>
          <w:rFonts w:ascii="Times New Roman" w:hAnsi="Times New Roman" w:cs="Times New Roman"/>
          <w:sz w:val="24"/>
          <w:szCs w:val="24"/>
        </w:rPr>
        <w:t xml:space="preserve">тся физика, его сдавали 10 </w:t>
      </w:r>
      <w:r w:rsidR="002E412F">
        <w:rPr>
          <w:rFonts w:ascii="Times New Roman" w:hAnsi="Times New Roman" w:cs="Times New Roman"/>
          <w:sz w:val="24"/>
          <w:szCs w:val="24"/>
        </w:rPr>
        <w:t>человек и химия – 8 человек.</w:t>
      </w:r>
    </w:p>
    <w:p w:rsidR="00550241" w:rsidRDefault="00550241" w:rsidP="005502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EF5">
        <w:rPr>
          <w:rFonts w:ascii="Times New Roman" w:hAnsi="Times New Roman" w:cs="Times New Roman"/>
          <w:sz w:val="24"/>
          <w:szCs w:val="24"/>
        </w:rPr>
        <w:t>В государственной итоговой аттестации за курс основной школы</w:t>
      </w:r>
      <w:r w:rsidR="007F6EF5">
        <w:rPr>
          <w:rFonts w:ascii="Times New Roman" w:hAnsi="Times New Roman" w:cs="Times New Roman"/>
          <w:sz w:val="24"/>
          <w:szCs w:val="24"/>
        </w:rPr>
        <w:t xml:space="preserve"> (ОГЭ) принял  участие 51 выпускник</w:t>
      </w:r>
      <w:r w:rsidRPr="007F6EF5">
        <w:rPr>
          <w:rFonts w:ascii="Times New Roman" w:hAnsi="Times New Roman" w:cs="Times New Roman"/>
          <w:sz w:val="24"/>
          <w:szCs w:val="24"/>
        </w:rPr>
        <w:t xml:space="preserve"> </w:t>
      </w:r>
      <w:r w:rsidRPr="007F6EF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F6EF5">
        <w:rPr>
          <w:rFonts w:ascii="Times New Roman" w:hAnsi="Times New Roman" w:cs="Times New Roman"/>
          <w:sz w:val="24"/>
          <w:szCs w:val="24"/>
        </w:rPr>
        <w:t xml:space="preserve"> классов. На итоговую аттестацию </w:t>
      </w:r>
      <w:r w:rsidR="007F6EF5">
        <w:rPr>
          <w:rFonts w:ascii="Times New Roman" w:hAnsi="Times New Roman" w:cs="Times New Roman"/>
          <w:sz w:val="24"/>
          <w:szCs w:val="24"/>
        </w:rPr>
        <w:t>были вынесены</w:t>
      </w:r>
      <w:r w:rsidR="002E412F">
        <w:rPr>
          <w:rFonts w:ascii="Times New Roman" w:hAnsi="Times New Roman" w:cs="Times New Roman"/>
          <w:sz w:val="24"/>
          <w:szCs w:val="24"/>
        </w:rPr>
        <w:t xml:space="preserve"> </w:t>
      </w:r>
      <w:r w:rsidR="002E412F" w:rsidRPr="002E412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E412F">
        <w:rPr>
          <w:rFonts w:ascii="Times New Roman" w:hAnsi="Times New Roman" w:cs="Times New Roman"/>
          <w:sz w:val="24"/>
          <w:szCs w:val="24"/>
          <w:u w:val="single"/>
        </w:rPr>
        <w:t xml:space="preserve"> обязательных предмета -</w:t>
      </w:r>
      <w:r w:rsidR="007F6EF5" w:rsidRPr="002E412F">
        <w:rPr>
          <w:rFonts w:ascii="Times New Roman" w:hAnsi="Times New Roman" w:cs="Times New Roman"/>
          <w:sz w:val="24"/>
          <w:szCs w:val="24"/>
          <w:u w:val="single"/>
        </w:rPr>
        <w:t xml:space="preserve"> математика и русский язык и 2</w:t>
      </w:r>
      <w:r w:rsidR="007F6EF5" w:rsidRPr="007F6E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412F" w:rsidRPr="007F6EF5">
        <w:rPr>
          <w:rFonts w:ascii="Times New Roman" w:hAnsi="Times New Roman" w:cs="Times New Roman"/>
          <w:sz w:val="24"/>
          <w:szCs w:val="24"/>
          <w:u w:val="single"/>
        </w:rPr>
        <w:t>обязательн</w:t>
      </w:r>
      <w:r w:rsidR="002E412F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2E412F">
        <w:rPr>
          <w:rFonts w:ascii="Times New Roman" w:hAnsi="Times New Roman" w:cs="Times New Roman"/>
          <w:sz w:val="24"/>
          <w:szCs w:val="24"/>
        </w:rPr>
        <w:t xml:space="preserve"> </w:t>
      </w:r>
      <w:r w:rsidR="007F6EF5" w:rsidRPr="007F6EF5">
        <w:rPr>
          <w:rFonts w:ascii="Times New Roman" w:hAnsi="Times New Roman" w:cs="Times New Roman"/>
          <w:sz w:val="24"/>
          <w:szCs w:val="24"/>
          <w:u w:val="single"/>
        </w:rPr>
        <w:t>предмета по выбору учащихся</w:t>
      </w:r>
      <w:r w:rsidR="007F6EF5">
        <w:rPr>
          <w:rFonts w:ascii="Times New Roman" w:hAnsi="Times New Roman" w:cs="Times New Roman"/>
          <w:sz w:val="24"/>
          <w:szCs w:val="24"/>
        </w:rPr>
        <w:t>.</w:t>
      </w:r>
      <w:r w:rsidRPr="007F6EF5">
        <w:rPr>
          <w:rFonts w:ascii="Times New Roman" w:hAnsi="Times New Roman" w:cs="Times New Roman"/>
          <w:sz w:val="24"/>
          <w:szCs w:val="24"/>
        </w:rPr>
        <w:t xml:space="preserve"> Оценивание </w:t>
      </w:r>
      <w:r w:rsidR="002E412F">
        <w:rPr>
          <w:rFonts w:ascii="Times New Roman" w:hAnsi="Times New Roman" w:cs="Times New Roman"/>
          <w:sz w:val="24"/>
          <w:szCs w:val="24"/>
        </w:rPr>
        <w:t xml:space="preserve"> </w:t>
      </w:r>
      <w:r w:rsidRPr="007F6EF5">
        <w:rPr>
          <w:rFonts w:ascii="Times New Roman" w:hAnsi="Times New Roman" w:cs="Times New Roman"/>
          <w:sz w:val="24"/>
          <w:szCs w:val="24"/>
        </w:rPr>
        <w:t>производи</w:t>
      </w:r>
      <w:r w:rsidR="007F6EF5">
        <w:rPr>
          <w:rFonts w:ascii="Times New Roman" w:hAnsi="Times New Roman" w:cs="Times New Roman"/>
          <w:sz w:val="24"/>
          <w:szCs w:val="24"/>
        </w:rPr>
        <w:t>тся по пятибалльной шкале. 16 учащихся (</w:t>
      </w:r>
      <w:r w:rsidR="009E1985">
        <w:rPr>
          <w:rFonts w:ascii="Times New Roman" w:hAnsi="Times New Roman" w:cs="Times New Roman"/>
          <w:sz w:val="24"/>
          <w:szCs w:val="24"/>
        </w:rPr>
        <w:t>31</w:t>
      </w:r>
      <w:r w:rsidR="009E1985" w:rsidRPr="009E1985">
        <w:rPr>
          <w:rFonts w:ascii="Times New Roman" w:hAnsi="Times New Roman" w:cs="Times New Roman"/>
          <w:sz w:val="24"/>
          <w:szCs w:val="24"/>
        </w:rPr>
        <w:t>,</w:t>
      </w:r>
      <w:r w:rsidR="009E1985">
        <w:rPr>
          <w:rFonts w:ascii="Times New Roman" w:hAnsi="Times New Roman" w:cs="Times New Roman"/>
          <w:sz w:val="24"/>
          <w:szCs w:val="24"/>
        </w:rPr>
        <w:t>4%</w:t>
      </w:r>
      <w:r w:rsidR="007F6EF5">
        <w:rPr>
          <w:rFonts w:ascii="Times New Roman" w:hAnsi="Times New Roman" w:cs="Times New Roman"/>
          <w:sz w:val="24"/>
          <w:szCs w:val="24"/>
        </w:rPr>
        <w:t>)</w:t>
      </w:r>
      <w:r w:rsidR="009E1985">
        <w:rPr>
          <w:rFonts w:ascii="Times New Roman" w:hAnsi="Times New Roman" w:cs="Times New Roman"/>
          <w:sz w:val="24"/>
          <w:szCs w:val="24"/>
        </w:rPr>
        <w:t xml:space="preserve"> </w:t>
      </w:r>
      <w:r w:rsidRPr="007F6EF5">
        <w:rPr>
          <w:rFonts w:ascii="Times New Roman" w:hAnsi="Times New Roman" w:cs="Times New Roman"/>
          <w:sz w:val="24"/>
          <w:szCs w:val="24"/>
        </w:rPr>
        <w:t>от общего числа сдававш</w:t>
      </w:r>
      <w:r w:rsidR="009E1985">
        <w:rPr>
          <w:rFonts w:ascii="Times New Roman" w:hAnsi="Times New Roman" w:cs="Times New Roman"/>
          <w:sz w:val="24"/>
          <w:szCs w:val="24"/>
        </w:rPr>
        <w:t xml:space="preserve">их </w:t>
      </w:r>
      <w:r w:rsidRPr="007F6EF5">
        <w:rPr>
          <w:rFonts w:ascii="Times New Roman" w:hAnsi="Times New Roman" w:cs="Times New Roman"/>
          <w:sz w:val="24"/>
          <w:szCs w:val="24"/>
        </w:rPr>
        <w:t xml:space="preserve"> получили  наивысший балл</w:t>
      </w:r>
      <w:r w:rsidR="002E412F">
        <w:rPr>
          <w:rFonts w:ascii="Times New Roman" w:hAnsi="Times New Roman" w:cs="Times New Roman"/>
          <w:sz w:val="24"/>
          <w:szCs w:val="24"/>
        </w:rPr>
        <w:t xml:space="preserve"> («5»)</w:t>
      </w:r>
      <w:r w:rsidRPr="007F6EF5">
        <w:rPr>
          <w:rFonts w:ascii="Times New Roman" w:hAnsi="Times New Roman" w:cs="Times New Roman"/>
          <w:sz w:val="24"/>
          <w:szCs w:val="24"/>
        </w:rPr>
        <w:t xml:space="preserve"> по русскому языку и </w:t>
      </w:r>
      <w:r w:rsidR="009E1985">
        <w:rPr>
          <w:rFonts w:ascii="Times New Roman" w:hAnsi="Times New Roman" w:cs="Times New Roman"/>
          <w:sz w:val="24"/>
          <w:szCs w:val="24"/>
        </w:rPr>
        <w:t>9 учащихся (</w:t>
      </w:r>
      <w:r w:rsidR="002E412F">
        <w:rPr>
          <w:rFonts w:ascii="Times New Roman" w:hAnsi="Times New Roman" w:cs="Times New Roman"/>
          <w:sz w:val="24"/>
          <w:szCs w:val="24"/>
        </w:rPr>
        <w:t>17</w:t>
      </w:r>
      <w:r w:rsidR="002E412F" w:rsidRPr="002E412F">
        <w:rPr>
          <w:rFonts w:ascii="Times New Roman" w:hAnsi="Times New Roman" w:cs="Times New Roman"/>
          <w:sz w:val="24"/>
          <w:szCs w:val="24"/>
        </w:rPr>
        <w:t>,</w:t>
      </w:r>
      <w:r w:rsidR="002E412F">
        <w:rPr>
          <w:rFonts w:ascii="Times New Roman" w:hAnsi="Times New Roman" w:cs="Times New Roman"/>
          <w:sz w:val="24"/>
          <w:szCs w:val="24"/>
        </w:rPr>
        <w:t xml:space="preserve">7 %) </w:t>
      </w:r>
      <w:r w:rsidRPr="007F6EF5">
        <w:rPr>
          <w:rFonts w:ascii="Times New Roman" w:hAnsi="Times New Roman" w:cs="Times New Roman"/>
          <w:sz w:val="24"/>
          <w:szCs w:val="24"/>
        </w:rPr>
        <w:t xml:space="preserve">по математике. </w:t>
      </w:r>
    </w:p>
    <w:p w:rsidR="002E412F" w:rsidRPr="007F6EF5" w:rsidRDefault="002E412F" w:rsidP="002E41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</w:t>
      </w:r>
      <w:r w:rsidR="00684C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учащихся выбрали экзамен по обществознанию - 37 чел.</w:t>
      </w:r>
      <w:r w:rsidRPr="007F6E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биологии – 20 чел.</w:t>
      </w:r>
      <w:r w:rsidRPr="002E41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химии – 14 чел. </w:t>
      </w:r>
      <w:r w:rsidRPr="007F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24" w:rsidRDefault="00684CE2" w:rsidP="003514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9-А класса Ершов Денис по состоянию здоровья сдавал только 2 экзамена в формате ОГЭ по русскому языку и математике. Результат</w:t>
      </w:r>
      <w:r w:rsidR="003826D9">
        <w:rPr>
          <w:rFonts w:ascii="Times New Roman" w:hAnsi="Times New Roman" w:cs="Times New Roman"/>
          <w:sz w:val="24"/>
          <w:szCs w:val="24"/>
        </w:rPr>
        <w:t>: русский язык (изложение) – 5</w:t>
      </w:r>
      <w:r w:rsidR="003826D9" w:rsidRPr="00970B23">
        <w:rPr>
          <w:rFonts w:ascii="Times New Roman" w:hAnsi="Times New Roman" w:cs="Times New Roman"/>
          <w:sz w:val="24"/>
          <w:szCs w:val="24"/>
        </w:rPr>
        <w:t>,</w:t>
      </w:r>
      <w:r w:rsidR="003826D9">
        <w:rPr>
          <w:rFonts w:ascii="Times New Roman" w:hAnsi="Times New Roman" w:cs="Times New Roman"/>
          <w:sz w:val="24"/>
          <w:szCs w:val="24"/>
        </w:rPr>
        <w:t xml:space="preserve"> математика –</w:t>
      </w:r>
      <w:r w:rsidR="00351424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826D9" w:rsidRDefault="003826D9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0B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По итогам ГИА 2016 года всем учащимся 11 класса </w:t>
      </w:r>
      <w:r w:rsidR="00351424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вручены аттестаты о полном среднем </w:t>
      </w:r>
      <w:r w:rsidR="003073E8">
        <w:rPr>
          <w:rFonts w:ascii="Times New Roman" w:hAnsi="Times New Roman" w:cs="Times New Roman"/>
          <w:sz w:val="24"/>
          <w:szCs w:val="24"/>
        </w:rPr>
        <w:t xml:space="preserve">образовании.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B23" w:rsidRDefault="003826D9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26D9" w:rsidRDefault="00970B23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26D9">
        <w:rPr>
          <w:rFonts w:ascii="Times New Roman" w:hAnsi="Times New Roman" w:cs="Times New Roman"/>
          <w:sz w:val="24"/>
          <w:szCs w:val="24"/>
        </w:rPr>
        <w:t>Ученица 9-А класса Спиридонова Валентина получила неудовлетворительные оценки по русскому языку и математике</w:t>
      </w:r>
      <w:r w:rsidR="00351424" w:rsidRPr="00351424">
        <w:rPr>
          <w:rFonts w:ascii="Times New Roman" w:hAnsi="Times New Roman" w:cs="Times New Roman"/>
          <w:sz w:val="24"/>
          <w:szCs w:val="24"/>
        </w:rPr>
        <w:t>,</w:t>
      </w:r>
      <w:r w:rsidR="00351424">
        <w:rPr>
          <w:rFonts w:ascii="Times New Roman" w:hAnsi="Times New Roman" w:cs="Times New Roman"/>
          <w:sz w:val="24"/>
          <w:szCs w:val="24"/>
        </w:rPr>
        <w:t xml:space="preserve"> не получила аттестат об основном образовании и была оставлена на осеннюю пересдачу по двум предметам по заявлению </w:t>
      </w:r>
      <w:r w:rsidR="007F096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351424">
        <w:rPr>
          <w:rFonts w:ascii="Times New Roman" w:hAnsi="Times New Roman" w:cs="Times New Roman"/>
          <w:sz w:val="24"/>
          <w:szCs w:val="24"/>
        </w:rPr>
        <w:t>.</w:t>
      </w:r>
      <w:r w:rsidR="003826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73E8" w:rsidRDefault="003073E8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0964" w:rsidRDefault="007F0964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964" w:rsidRDefault="007F0964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964" w:rsidRDefault="007F0964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964" w:rsidRDefault="007F0964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964" w:rsidRDefault="007F0964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964" w:rsidRDefault="007F0964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B23" w:rsidRDefault="00970B23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B23" w:rsidRDefault="00970B23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B23" w:rsidRDefault="00970B23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73E8" w:rsidRDefault="003073E8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39D" w:rsidRDefault="0077039D" w:rsidP="00307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039D" w:rsidRDefault="0077039D" w:rsidP="007703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F5">
        <w:rPr>
          <w:rFonts w:ascii="Times New Roman" w:hAnsi="Times New Roman" w:cs="Times New Roman"/>
          <w:b/>
          <w:sz w:val="24"/>
          <w:szCs w:val="24"/>
        </w:rPr>
        <w:lastRenderedPageBreak/>
        <w:t>Общие результаты ЕГЭ</w:t>
      </w:r>
    </w:p>
    <w:p w:rsidR="0077039D" w:rsidRDefault="0077039D" w:rsidP="007703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39D" w:rsidRDefault="0077039D" w:rsidP="00307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73E8" w:rsidRPr="00B11DC0" w:rsidRDefault="003073E8" w:rsidP="003073E8">
      <w:pPr>
        <w:pStyle w:val="a3"/>
        <w:jc w:val="center"/>
        <w:rPr>
          <w:rFonts w:ascii="Times New Roman" w:hAnsi="Times New Roman" w:cs="Times New Roman"/>
          <w:b/>
        </w:rPr>
      </w:pPr>
      <w:r w:rsidRPr="00B11DC0">
        <w:rPr>
          <w:rFonts w:ascii="Times New Roman" w:hAnsi="Times New Roman" w:cs="Times New Roman"/>
          <w:b/>
        </w:rPr>
        <w:t>Таблица 1. Востребованность экзаменов по выбору (ЕГЭ)</w:t>
      </w:r>
    </w:p>
    <w:p w:rsidR="00BF4014" w:rsidRPr="003073E8" w:rsidRDefault="00BF4014" w:rsidP="00BF401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76" w:type="dxa"/>
        <w:tblInd w:w="-1026" w:type="dxa"/>
        <w:tblLayout w:type="fixed"/>
        <w:tblLook w:val="04A0"/>
      </w:tblPr>
      <w:tblGrid>
        <w:gridCol w:w="2268"/>
        <w:gridCol w:w="850"/>
        <w:gridCol w:w="993"/>
        <w:gridCol w:w="941"/>
        <w:gridCol w:w="902"/>
        <w:gridCol w:w="978"/>
        <w:gridCol w:w="967"/>
        <w:gridCol w:w="884"/>
        <w:gridCol w:w="1101"/>
        <w:gridCol w:w="992"/>
      </w:tblGrid>
      <w:tr w:rsidR="00BC29D7" w:rsidTr="00D03AD8">
        <w:tc>
          <w:tcPr>
            <w:tcW w:w="2268" w:type="dxa"/>
            <w:vMerge w:val="restart"/>
          </w:tcPr>
          <w:p w:rsidR="00BC29D7" w:rsidRPr="0077039D" w:rsidRDefault="00BC29D7" w:rsidP="00BF40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C29D7" w:rsidRPr="0077039D" w:rsidRDefault="00BC29D7" w:rsidP="00BF40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84" w:type="dxa"/>
            <w:gridSpan w:val="3"/>
          </w:tcPr>
          <w:p w:rsidR="00BC29D7" w:rsidRPr="0077039D" w:rsidRDefault="00BC29D7" w:rsidP="00BF40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2014год</w:t>
            </w:r>
          </w:p>
        </w:tc>
        <w:tc>
          <w:tcPr>
            <w:tcW w:w="2847" w:type="dxa"/>
            <w:gridSpan w:val="3"/>
            <w:tcBorders>
              <w:right w:val="single" w:sz="4" w:space="0" w:color="auto"/>
            </w:tcBorders>
          </w:tcPr>
          <w:p w:rsidR="00BC29D7" w:rsidRPr="0077039D" w:rsidRDefault="00BC29D7" w:rsidP="00BF40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D7" w:rsidRPr="00B11DC0" w:rsidRDefault="00BC29D7" w:rsidP="00BF401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2016 год</w:t>
            </w:r>
          </w:p>
        </w:tc>
      </w:tr>
      <w:tr w:rsidR="00BC29D7" w:rsidTr="00D03AD8">
        <w:tc>
          <w:tcPr>
            <w:tcW w:w="2268" w:type="dxa"/>
            <w:vMerge/>
          </w:tcPr>
          <w:p w:rsidR="00BC29D7" w:rsidRPr="0077039D" w:rsidRDefault="00BC29D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29D7" w:rsidRPr="0077039D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Кол-во</w:t>
            </w:r>
          </w:p>
          <w:p w:rsidR="00BC29D7" w:rsidRPr="0077039D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93" w:type="dxa"/>
          </w:tcPr>
          <w:p w:rsidR="00BC29D7" w:rsidRPr="0077039D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941" w:type="dxa"/>
          </w:tcPr>
          <w:p w:rsidR="00BC29D7" w:rsidRPr="0077039D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902" w:type="dxa"/>
          </w:tcPr>
          <w:p w:rsidR="00BC29D7" w:rsidRPr="0077039D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Кол-во</w:t>
            </w:r>
          </w:p>
          <w:p w:rsidR="00BC29D7" w:rsidRPr="0077039D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78" w:type="dxa"/>
          </w:tcPr>
          <w:p w:rsidR="00BC29D7" w:rsidRPr="0077039D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BC29D7" w:rsidRPr="0077039D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C29D7" w:rsidRPr="00B11DC0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Кол-во</w:t>
            </w:r>
          </w:p>
          <w:p w:rsidR="00BC29D7" w:rsidRPr="00B11DC0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уч-ся</w:t>
            </w:r>
          </w:p>
        </w:tc>
        <w:tc>
          <w:tcPr>
            <w:tcW w:w="1101" w:type="dxa"/>
          </w:tcPr>
          <w:p w:rsidR="00BC29D7" w:rsidRPr="00B11DC0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Средний балл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9D7" w:rsidRPr="00B11DC0" w:rsidRDefault="00BC29D7" w:rsidP="00BC29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По району</w:t>
            </w:r>
          </w:p>
        </w:tc>
      </w:tr>
      <w:tr w:rsidR="00BC29D7" w:rsidTr="00D03AD8">
        <w:tc>
          <w:tcPr>
            <w:tcW w:w="2268" w:type="dxa"/>
            <w:vAlign w:val="bottom"/>
          </w:tcPr>
          <w:p w:rsidR="00BC29D7" w:rsidRPr="0077039D" w:rsidRDefault="00BC29D7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BC29D7" w:rsidRPr="0077039D" w:rsidRDefault="00BC29D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BC29D7" w:rsidRPr="0077039D" w:rsidRDefault="00BC29D7" w:rsidP="002D216F">
            <w:pPr>
              <w:pStyle w:val="a3"/>
              <w:ind w:left="-58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41" w:type="dxa"/>
          </w:tcPr>
          <w:p w:rsidR="00BC29D7" w:rsidRPr="0077039D" w:rsidRDefault="00BC29D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66,99</w:t>
            </w:r>
          </w:p>
        </w:tc>
        <w:tc>
          <w:tcPr>
            <w:tcW w:w="902" w:type="dxa"/>
          </w:tcPr>
          <w:p w:rsidR="00BC29D7" w:rsidRPr="0077039D" w:rsidRDefault="00BC29D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8" w:type="dxa"/>
          </w:tcPr>
          <w:p w:rsidR="00BC29D7" w:rsidRPr="0077039D" w:rsidRDefault="00BC29D7" w:rsidP="00496305">
            <w:pPr>
              <w:pStyle w:val="a3"/>
              <w:ind w:left="-58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62,78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BC29D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69,85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C29D7" w:rsidRPr="00B11DC0" w:rsidRDefault="00BC29D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1101" w:type="dxa"/>
          </w:tcPr>
          <w:p w:rsidR="00BC29D7" w:rsidRPr="00B11DC0" w:rsidRDefault="00BC29D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67,42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9D7" w:rsidRPr="00B11DC0" w:rsidRDefault="00BC29D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BC29D7" w:rsidTr="00D03AD8">
        <w:tc>
          <w:tcPr>
            <w:tcW w:w="2268" w:type="dxa"/>
            <w:vAlign w:val="bottom"/>
          </w:tcPr>
          <w:p w:rsidR="00BC29D7" w:rsidRPr="0077039D" w:rsidRDefault="00BC29D7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BC29D7" w:rsidRPr="0077039D" w:rsidRDefault="00BC29D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BC29D7" w:rsidRPr="0077039D" w:rsidRDefault="00BC29D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41" w:type="dxa"/>
          </w:tcPr>
          <w:p w:rsidR="00BC29D7" w:rsidRPr="0077039D" w:rsidRDefault="00BC29D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49,69</w:t>
            </w:r>
          </w:p>
        </w:tc>
        <w:tc>
          <w:tcPr>
            <w:tcW w:w="902" w:type="dxa"/>
            <w:shd w:val="clear" w:color="auto" w:fill="FFFFFF" w:themeFill="background1"/>
          </w:tcPr>
          <w:p w:rsidR="00BC29D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</w:tcPr>
          <w:p w:rsidR="00BC29D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C29D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C29D7" w:rsidRPr="00B11DC0" w:rsidRDefault="00572A8B" w:rsidP="00572A8B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</w:tcPr>
          <w:p w:rsidR="00BC29D7" w:rsidRPr="00B11DC0" w:rsidRDefault="00572A8B" w:rsidP="00572A8B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C29D7" w:rsidRPr="00B11DC0" w:rsidRDefault="00572A8B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2D2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Математика (проф.)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8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35,38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47,71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2D216F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1101" w:type="dxa"/>
          </w:tcPr>
          <w:p w:rsidR="00873E67" w:rsidRPr="00B11DC0" w:rsidRDefault="00873E67" w:rsidP="002D216F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2D2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Математика (база)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8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1101" w:type="dxa"/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2D2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873E67" w:rsidRPr="0077039D" w:rsidRDefault="00EC3818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EC3818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2D216F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1101" w:type="dxa"/>
          </w:tcPr>
          <w:p w:rsidR="00873E67" w:rsidRPr="00B11DC0" w:rsidRDefault="00873E67" w:rsidP="002D216F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47,3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BF4014">
            <w:pPr>
              <w:ind w:lef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68,80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68,08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1101" w:type="dxa"/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86,00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1101" w:type="dxa"/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47,86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1101" w:type="dxa"/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81,00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8" w:type="dxa"/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57,79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1101" w:type="dxa"/>
          </w:tcPr>
          <w:p w:rsidR="00873E67" w:rsidRPr="00D03AD8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D03AD8">
              <w:rPr>
                <w:rFonts w:ascii="Times New Roman" w:hAnsi="Times New Roman" w:cs="Times New Roman"/>
                <w:b/>
                <w:color w:val="002060"/>
              </w:rPr>
              <w:t>50,10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dxa"/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56,85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1101" w:type="dxa"/>
          </w:tcPr>
          <w:p w:rsidR="00873E67" w:rsidRPr="00D03AD8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D03AD8">
              <w:rPr>
                <w:rFonts w:ascii="Times New Roman" w:hAnsi="Times New Roman" w:cs="Times New Roman"/>
                <w:b/>
                <w:color w:val="002060"/>
              </w:rPr>
              <w:t>43,20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47,22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1101" w:type="dxa"/>
          </w:tcPr>
          <w:p w:rsidR="00873E67" w:rsidRPr="00D03AD8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D03AD8">
              <w:rPr>
                <w:rFonts w:ascii="Times New Roman" w:hAnsi="Times New Roman" w:cs="Times New Roman"/>
                <w:b/>
                <w:color w:val="002060"/>
              </w:rPr>
              <w:t>48,00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5</w:t>
            </w:r>
            <w:r w:rsidR="00EC3818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1101" w:type="dxa"/>
          </w:tcPr>
          <w:p w:rsidR="00873E67" w:rsidRPr="00D03AD8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D03AD8">
              <w:rPr>
                <w:rFonts w:ascii="Times New Roman" w:hAnsi="Times New Roman" w:cs="Times New Roman"/>
                <w:b/>
                <w:color w:val="002060"/>
              </w:rPr>
              <w:t>48,10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4</w:t>
            </w:r>
            <w:r w:rsidR="00EC3818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EC381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1101" w:type="dxa"/>
          </w:tcPr>
          <w:p w:rsidR="00873E67" w:rsidRPr="00D03AD8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D03AD8">
              <w:rPr>
                <w:rFonts w:ascii="Times New Roman" w:hAnsi="Times New Roman" w:cs="Times New Roman"/>
                <w:b/>
                <w:color w:val="002060"/>
              </w:rPr>
              <w:t>34,40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65</w:t>
            </w:r>
            <w:r w:rsidRPr="0077039D">
              <w:rPr>
                <w:rFonts w:ascii="Times New Roman" w:hAnsi="Times New Roman" w:cs="Times New Roman"/>
                <w:lang w:val="en-US"/>
              </w:rPr>
              <w:t>,</w:t>
            </w:r>
            <w:r w:rsidRPr="007703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1101" w:type="dxa"/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3E67" w:rsidRPr="00B11DC0" w:rsidRDefault="00970B23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</w:tr>
      <w:tr w:rsidR="00873E67" w:rsidTr="00D03AD8">
        <w:tc>
          <w:tcPr>
            <w:tcW w:w="2268" w:type="dxa"/>
            <w:vAlign w:val="bottom"/>
          </w:tcPr>
          <w:p w:rsidR="00873E67" w:rsidRPr="0077039D" w:rsidRDefault="00873E67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  <w:tc>
          <w:tcPr>
            <w:tcW w:w="850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873E67" w:rsidRPr="0077039D" w:rsidRDefault="00873E67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8" w:type="dxa"/>
          </w:tcPr>
          <w:p w:rsidR="00873E67" w:rsidRPr="0077039D" w:rsidRDefault="00873E67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3E67" w:rsidRPr="0077039D" w:rsidRDefault="00D03AD8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зачет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73E67" w:rsidRPr="00B11DC0" w:rsidRDefault="00873E67" w:rsidP="003073E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354AF5" w:rsidRDefault="00354AF5" w:rsidP="00354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4AF5" w:rsidRDefault="00354AF5" w:rsidP="00354AF5">
      <w:pPr>
        <w:pStyle w:val="a7"/>
        <w:spacing w:before="120"/>
        <w:ind w:firstLine="340"/>
        <w:jc w:val="both"/>
        <w:rPr>
          <w:color w:val="000000"/>
        </w:rPr>
      </w:pPr>
      <w:r w:rsidRPr="00354AF5">
        <w:rPr>
          <w:color w:val="000000"/>
        </w:rPr>
        <w:t>Количество и разнообразие выбранных для государственной (итоговой) аттестации предметов позв</w:t>
      </w:r>
      <w:r w:rsidR="00B91E10">
        <w:rPr>
          <w:color w:val="000000"/>
        </w:rPr>
        <w:t xml:space="preserve">оляет судить о разнообразии ВУЗов и СПУ, выбираемых  </w:t>
      </w:r>
      <w:r w:rsidRPr="00354AF5">
        <w:rPr>
          <w:color w:val="000000"/>
        </w:rPr>
        <w:t xml:space="preserve">выпускниками </w:t>
      </w:r>
      <w:r w:rsidR="00B91E10">
        <w:rPr>
          <w:color w:val="000000"/>
        </w:rPr>
        <w:t xml:space="preserve">для продолжения обучения и получения ими различных профессий. В то же время, результаты экзаменов подтверждают  не всегда  качественную подготовку </w:t>
      </w:r>
      <w:r w:rsidRPr="00354AF5">
        <w:rPr>
          <w:color w:val="000000"/>
        </w:rPr>
        <w:t>выпускников по отдельным предметам</w:t>
      </w:r>
      <w:r w:rsidR="00B91E10">
        <w:rPr>
          <w:color w:val="000000"/>
        </w:rPr>
        <w:t xml:space="preserve">. </w:t>
      </w:r>
      <w:r w:rsidR="00095639">
        <w:t xml:space="preserve">Отмечается увеличение  неудовлетворительных результатов в сравнении с предыдущими годами. </w:t>
      </w:r>
      <w:r w:rsidR="00B91E10">
        <w:rPr>
          <w:color w:val="000000"/>
        </w:rPr>
        <w:t>Это дает основание для серьезного пересмотра приемов и методов подготовки учащихся к изучению программного материала по данным предметам</w:t>
      </w:r>
      <w:r w:rsidRPr="00354AF5">
        <w:rPr>
          <w:color w:val="000000"/>
        </w:rPr>
        <w:t xml:space="preserve"> </w:t>
      </w:r>
      <w:r w:rsidR="00B91E10">
        <w:rPr>
          <w:color w:val="000000"/>
        </w:rPr>
        <w:t>и к ГИА.</w:t>
      </w:r>
      <w:r w:rsidR="00095639">
        <w:rPr>
          <w:color w:val="000000"/>
        </w:rPr>
        <w:t xml:space="preserve"> </w:t>
      </w:r>
      <w:r w:rsidR="00B91E10">
        <w:rPr>
          <w:color w:val="000000"/>
        </w:rPr>
        <w:t xml:space="preserve"> </w:t>
      </w:r>
      <w:r w:rsidR="00095639">
        <w:t>К сожалению, итоги 2016 года не показывают т</w:t>
      </w:r>
      <w:r w:rsidR="00970B23">
        <w:t>енденцию улучшения результатов по</w:t>
      </w:r>
      <w:r w:rsidR="001B2C90">
        <w:t xml:space="preserve"> обществознанию</w:t>
      </w:r>
      <w:r w:rsidR="00970B23">
        <w:t>, биологии, физике, химии</w:t>
      </w:r>
      <w:r w:rsidR="00095639">
        <w:t>.</w:t>
      </w:r>
      <w:r w:rsidR="00970B23">
        <w:t xml:space="preserve"> </w:t>
      </w:r>
    </w:p>
    <w:p w:rsidR="008D2770" w:rsidRPr="00354AF5" w:rsidRDefault="00354AF5" w:rsidP="00354AF5">
      <w:pPr>
        <w:pStyle w:val="Default"/>
      </w:pPr>
      <w:r>
        <w:t xml:space="preserve">      </w:t>
      </w:r>
      <w:r w:rsidR="00B91E10">
        <w:t xml:space="preserve">      </w:t>
      </w:r>
    </w:p>
    <w:p w:rsidR="008D2770" w:rsidRDefault="008D2770" w:rsidP="008D27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2770" w:rsidRPr="00B11DC0" w:rsidRDefault="008D2770" w:rsidP="008D2770">
      <w:pPr>
        <w:pStyle w:val="a3"/>
        <w:jc w:val="center"/>
        <w:rPr>
          <w:rFonts w:ascii="Times New Roman" w:hAnsi="Times New Roman" w:cs="Times New Roman"/>
          <w:b/>
        </w:rPr>
      </w:pPr>
      <w:r w:rsidRPr="00B11DC0">
        <w:rPr>
          <w:rFonts w:ascii="Times New Roman" w:hAnsi="Times New Roman" w:cs="Times New Roman"/>
          <w:b/>
        </w:rPr>
        <w:t>Таблиц</w:t>
      </w:r>
      <w:r w:rsidR="000B5304" w:rsidRPr="00B11DC0">
        <w:rPr>
          <w:rFonts w:ascii="Times New Roman" w:hAnsi="Times New Roman" w:cs="Times New Roman"/>
          <w:b/>
        </w:rPr>
        <w:t>а 2</w:t>
      </w:r>
      <w:r w:rsidRPr="00B11DC0">
        <w:rPr>
          <w:rFonts w:ascii="Times New Roman" w:hAnsi="Times New Roman" w:cs="Times New Roman"/>
          <w:b/>
        </w:rPr>
        <w:t>. Неудовлетворительные результаты.</w:t>
      </w:r>
    </w:p>
    <w:p w:rsidR="008D2770" w:rsidRPr="00354AF5" w:rsidRDefault="008D2770" w:rsidP="00354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556" w:type="dxa"/>
        <w:tblInd w:w="-885" w:type="dxa"/>
        <w:tblLayout w:type="fixed"/>
        <w:tblLook w:val="04A0"/>
      </w:tblPr>
      <w:tblGrid>
        <w:gridCol w:w="2093"/>
        <w:gridCol w:w="850"/>
        <w:gridCol w:w="885"/>
        <w:gridCol w:w="941"/>
        <w:gridCol w:w="941"/>
        <w:gridCol w:w="978"/>
        <w:gridCol w:w="967"/>
        <w:gridCol w:w="967"/>
        <w:gridCol w:w="967"/>
        <w:gridCol w:w="967"/>
      </w:tblGrid>
      <w:tr w:rsidR="0077039D" w:rsidRPr="0077039D" w:rsidTr="002D216F">
        <w:tc>
          <w:tcPr>
            <w:tcW w:w="2093" w:type="dxa"/>
            <w:vMerge w:val="restart"/>
          </w:tcPr>
          <w:p w:rsidR="0077039D" w:rsidRPr="0077039D" w:rsidRDefault="0077039D" w:rsidP="006121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039D" w:rsidRPr="0077039D" w:rsidRDefault="0077039D" w:rsidP="006121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6" w:type="dxa"/>
            <w:gridSpan w:val="3"/>
          </w:tcPr>
          <w:p w:rsidR="0077039D" w:rsidRPr="0077039D" w:rsidRDefault="0077039D" w:rsidP="006121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886" w:type="dxa"/>
            <w:gridSpan w:val="3"/>
          </w:tcPr>
          <w:p w:rsidR="0077039D" w:rsidRPr="0077039D" w:rsidRDefault="0077039D" w:rsidP="006121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01" w:type="dxa"/>
            <w:gridSpan w:val="3"/>
          </w:tcPr>
          <w:p w:rsidR="0077039D" w:rsidRPr="00B11DC0" w:rsidRDefault="0077039D" w:rsidP="0061217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2016 год</w:t>
            </w:r>
          </w:p>
        </w:tc>
      </w:tr>
      <w:tr w:rsidR="0077039D" w:rsidRPr="0077039D" w:rsidTr="0077039D">
        <w:tc>
          <w:tcPr>
            <w:tcW w:w="2093" w:type="dxa"/>
            <w:vMerge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9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9D">
              <w:rPr>
                <w:rFonts w:ascii="Times New Roman" w:hAnsi="Times New Roman" w:cs="Times New Roman"/>
                <w:sz w:val="20"/>
                <w:szCs w:val="20"/>
              </w:rPr>
              <w:t xml:space="preserve"> уч-ся</w:t>
            </w:r>
          </w:p>
        </w:tc>
        <w:tc>
          <w:tcPr>
            <w:tcW w:w="885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9D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941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9D">
              <w:rPr>
                <w:rFonts w:ascii="Times New Roman" w:hAnsi="Times New Roman" w:cs="Times New Roman"/>
                <w:sz w:val="20"/>
                <w:szCs w:val="20"/>
              </w:rPr>
              <w:t>% успев</w:t>
            </w:r>
          </w:p>
        </w:tc>
        <w:tc>
          <w:tcPr>
            <w:tcW w:w="941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9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9D">
              <w:rPr>
                <w:rFonts w:ascii="Times New Roman" w:hAnsi="Times New Roman" w:cs="Times New Roman"/>
                <w:sz w:val="20"/>
                <w:szCs w:val="20"/>
              </w:rPr>
              <w:t xml:space="preserve"> уч-ся</w:t>
            </w:r>
          </w:p>
        </w:tc>
        <w:tc>
          <w:tcPr>
            <w:tcW w:w="978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9D">
              <w:rPr>
                <w:rFonts w:ascii="Times New Roman" w:hAnsi="Times New Roman" w:cs="Times New Roman"/>
                <w:sz w:val="20"/>
                <w:szCs w:val="20"/>
              </w:rPr>
              <w:t>Неуд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9D">
              <w:rPr>
                <w:rFonts w:ascii="Times New Roman" w:hAnsi="Times New Roman" w:cs="Times New Roman"/>
                <w:sz w:val="20"/>
                <w:szCs w:val="20"/>
              </w:rPr>
              <w:t>% успев</w:t>
            </w:r>
          </w:p>
        </w:tc>
        <w:tc>
          <w:tcPr>
            <w:tcW w:w="967" w:type="dxa"/>
          </w:tcPr>
          <w:p w:rsidR="0077039D" w:rsidRPr="00B11DC0" w:rsidRDefault="0077039D" w:rsidP="002D216F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Кол-во</w:t>
            </w:r>
          </w:p>
          <w:p w:rsidR="0077039D" w:rsidRPr="00B11DC0" w:rsidRDefault="0077039D" w:rsidP="002D216F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уч-ся</w:t>
            </w:r>
          </w:p>
        </w:tc>
        <w:tc>
          <w:tcPr>
            <w:tcW w:w="967" w:type="dxa"/>
          </w:tcPr>
          <w:p w:rsidR="0077039D" w:rsidRPr="00B11DC0" w:rsidRDefault="0077039D" w:rsidP="002D216F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Неуд.</w:t>
            </w:r>
          </w:p>
        </w:tc>
        <w:tc>
          <w:tcPr>
            <w:tcW w:w="967" w:type="dxa"/>
          </w:tcPr>
          <w:p w:rsidR="0077039D" w:rsidRPr="00B11DC0" w:rsidRDefault="0077039D" w:rsidP="002D216F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 успев</w:t>
            </w:r>
          </w:p>
        </w:tc>
      </w:tr>
      <w:tr w:rsidR="0077039D" w:rsidRPr="0077039D" w:rsidTr="0077039D">
        <w:tc>
          <w:tcPr>
            <w:tcW w:w="2093" w:type="dxa"/>
            <w:vAlign w:val="bottom"/>
          </w:tcPr>
          <w:p w:rsidR="0077039D" w:rsidRPr="0077039D" w:rsidRDefault="0077039D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Математика (проф.)</w:t>
            </w:r>
          </w:p>
        </w:tc>
        <w:tc>
          <w:tcPr>
            <w:tcW w:w="850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5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1" w:type="dxa"/>
          </w:tcPr>
          <w:p w:rsidR="0077039D" w:rsidRPr="0077039D" w:rsidRDefault="00AE488C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8" w:type="dxa"/>
          </w:tcPr>
          <w:p w:rsidR="0077039D" w:rsidRPr="0077039D" w:rsidRDefault="00AE488C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7" w:type="dxa"/>
          </w:tcPr>
          <w:p w:rsidR="0077039D" w:rsidRPr="0077039D" w:rsidRDefault="00AE488C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967" w:type="dxa"/>
          </w:tcPr>
          <w:p w:rsidR="0077039D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967" w:type="dxa"/>
          </w:tcPr>
          <w:p w:rsidR="0077039D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967" w:type="dxa"/>
          </w:tcPr>
          <w:p w:rsidR="0077039D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20%</w:t>
            </w:r>
          </w:p>
        </w:tc>
      </w:tr>
      <w:tr w:rsidR="0077039D" w:rsidRPr="0077039D" w:rsidTr="0077039D">
        <w:tc>
          <w:tcPr>
            <w:tcW w:w="2093" w:type="dxa"/>
            <w:vAlign w:val="bottom"/>
          </w:tcPr>
          <w:p w:rsidR="0077039D" w:rsidRPr="0077039D" w:rsidRDefault="0077039D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941" w:type="dxa"/>
          </w:tcPr>
          <w:p w:rsidR="0077039D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77039D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77039D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77039D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967" w:type="dxa"/>
          </w:tcPr>
          <w:p w:rsidR="0077039D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967" w:type="dxa"/>
          </w:tcPr>
          <w:p w:rsidR="0077039D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20</w:t>
            </w:r>
            <w:r w:rsidR="00095639" w:rsidRPr="00B11DC0">
              <w:rPr>
                <w:rFonts w:ascii="Times New Roman" w:hAnsi="Times New Roman" w:cs="Times New Roman"/>
                <w:b/>
                <w:color w:val="002060"/>
              </w:rPr>
              <w:t>%</w:t>
            </w:r>
          </w:p>
        </w:tc>
      </w:tr>
      <w:tr w:rsidR="00AE488C" w:rsidRPr="0077039D" w:rsidTr="0077039D">
        <w:tc>
          <w:tcPr>
            <w:tcW w:w="2093" w:type="dxa"/>
            <w:vAlign w:val="bottom"/>
          </w:tcPr>
          <w:p w:rsidR="00AE488C" w:rsidRPr="0077039D" w:rsidRDefault="00AE488C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25</w:t>
            </w:r>
            <w:r w:rsidR="00095639" w:rsidRPr="00B11DC0">
              <w:rPr>
                <w:rFonts w:ascii="Times New Roman" w:hAnsi="Times New Roman" w:cs="Times New Roman"/>
                <w:b/>
                <w:color w:val="002060"/>
              </w:rPr>
              <w:t>%</w:t>
            </w:r>
          </w:p>
        </w:tc>
      </w:tr>
      <w:tr w:rsidR="0077039D" w:rsidRPr="0077039D" w:rsidTr="0077039D">
        <w:tc>
          <w:tcPr>
            <w:tcW w:w="2093" w:type="dxa"/>
            <w:vAlign w:val="bottom"/>
          </w:tcPr>
          <w:p w:rsidR="0077039D" w:rsidRPr="0077039D" w:rsidRDefault="0077039D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9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7039D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77039D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77039D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77039D" w:rsidRPr="0077039D" w:rsidRDefault="0077039D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03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77039D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967" w:type="dxa"/>
          </w:tcPr>
          <w:p w:rsidR="0077039D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967" w:type="dxa"/>
          </w:tcPr>
          <w:p w:rsidR="0077039D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20</w:t>
            </w:r>
            <w:r w:rsidR="00095639" w:rsidRPr="00B11DC0">
              <w:rPr>
                <w:rFonts w:ascii="Times New Roman" w:hAnsi="Times New Roman" w:cs="Times New Roman"/>
                <w:b/>
                <w:color w:val="002060"/>
              </w:rPr>
              <w:t>%</w:t>
            </w:r>
          </w:p>
        </w:tc>
      </w:tr>
      <w:tr w:rsidR="00AE488C" w:rsidRPr="0077039D" w:rsidTr="0077039D">
        <w:tc>
          <w:tcPr>
            <w:tcW w:w="2093" w:type="dxa"/>
            <w:vAlign w:val="bottom"/>
          </w:tcPr>
          <w:p w:rsidR="00AE488C" w:rsidRPr="00AE488C" w:rsidRDefault="00AE488C" w:rsidP="00612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50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20</w:t>
            </w:r>
            <w:r w:rsidR="00095639" w:rsidRPr="00B11DC0">
              <w:rPr>
                <w:rFonts w:ascii="Times New Roman" w:hAnsi="Times New Roman" w:cs="Times New Roman"/>
                <w:b/>
                <w:color w:val="002060"/>
              </w:rPr>
              <w:t>%</w:t>
            </w:r>
          </w:p>
        </w:tc>
      </w:tr>
      <w:tr w:rsidR="00AE488C" w:rsidRPr="0077039D" w:rsidTr="0077039D">
        <w:tc>
          <w:tcPr>
            <w:tcW w:w="2093" w:type="dxa"/>
            <w:vAlign w:val="bottom"/>
          </w:tcPr>
          <w:p w:rsidR="00AE488C" w:rsidRPr="0077039D" w:rsidRDefault="00AE488C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14</w:t>
            </w:r>
            <w:r w:rsidR="00095639" w:rsidRPr="00B11DC0">
              <w:rPr>
                <w:rFonts w:ascii="Times New Roman" w:hAnsi="Times New Roman" w:cs="Times New Roman"/>
                <w:b/>
                <w:color w:val="002060"/>
              </w:rPr>
              <w:t>%</w:t>
            </w:r>
          </w:p>
        </w:tc>
      </w:tr>
      <w:tr w:rsidR="00AE488C" w:rsidRPr="0077039D" w:rsidTr="0077039D">
        <w:tc>
          <w:tcPr>
            <w:tcW w:w="2093" w:type="dxa"/>
            <w:vAlign w:val="bottom"/>
          </w:tcPr>
          <w:p w:rsidR="00AE488C" w:rsidRDefault="00AE488C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850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AE488C" w:rsidRPr="0077039D" w:rsidRDefault="00095639" w:rsidP="00612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967" w:type="dxa"/>
          </w:tcPr>
          <w:p w:rsidR="00AE488C" w:rsidRPr="00B11DC0" w:rsidRDefault="00AE488C" w:rsidP="0061217A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B11DC0">
              <w:rPr>
                <w:rFonts w:ascii="Times New Roman" w:hAnsi="Times New Roman" w:cs="Times New Roman"/>
                <w:b/>
                <w:color w:val="002060"/>
              </w:rPr>
              <w:t>100</w:t>
            </w:r>
            <w:r w:rsidR="00095639" w:rsidRPr="00B11DC0">
              <w:rPr>
                <w:rFonts w:ascii="Times New Roman" w:hAnsi="Times New Roman" w:cs="Times New Roman"/>
                <w:b/>
                <w:color w:val="002060"/>
              </w:rPr>
              <w:t>%</w:t>
            </w:r>
          </w:p>
        </w:tc>
      </w:tr>
    </w:tbl>
    <w:p w:rsidR="00D71755" w:rsidRPr="0077039D" w:rsidRDefault="00D71755" w:rsidP="003073E8">
      <w:pPr>
        <w:pStyle w:val="a3"/>
        <w:jc w:val="both"/>
        <w:rPr>
          <w:rFonts w:ascii="Times New Roman" w:hAnsi="Times New Roman" w:cs="Times New Roman"/>
          <w:b/>
        </w:rPr>
      </w:pPr>
    </w:p>
    <w:p w:rsidR="00095639" w:rsidRDefault="008E61BA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43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4572" w:rsidRDefault="00164572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5639">
        <w:rPr>
          <w:rFonts w:ascii="Times New Roman" w:hAnsi="Times New Roman" w:cs="Times New Roman"/>
          <w:sz w:val="24"/>
          <w:szCs w:val="24"/>
        </w:rPr>
        <w:t>Наряду с неудовлетворительными результатами,  нельзя не отметить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95639">
        <w:rPr>
          <w:rFonts w:ascii="Times New Roman" w:hAnsi="Times New Roman" w:cs="Times New Roman"/>
          <w:sz w:val="24"/>
          <w:szCs w:val="24"/>
        </w:rPr>
        <w:t xml:space="preserve"> положительную динамику </w:t>
      </w:r>
      <w:r>
        <w:rPr>
          <w:rFonts w:ascii="Times New Roman" w:hAnsi="Times New Roman" w:cs="Times New Roman"/>
          <w:sz w:val="24"/>
          <w:szCs w:val="24"/>
        </w:rPr>
        <w:t xml:space="preserve">по увеличению высоких результатов по отдельным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предметам</w:t>
      </w:r>
      <w:r w:rsidR="00D3046B">
        <w:rPr>
          <w:rFonts w:ascii="Times New Roman" w:hAnsi="Times New Roman" w:cs="Times New Roman"/>
          <w:sz w:val="24"/>
          <w:szCs w:val="24"/>
        </w:rPr>
        <w:t xml:space="preserve"> от 60 баллов и выше.</w:t>
      </w:r>
      <w:r w:rsidR="008E61BA">
        <w:rPr>
          <w:rFonts w:ascii="Times New Roman" w:hAnsi="Times New Roman" w:cs="Times New Roman"/>
          <w:sz w:val="24"/>
          <w:szCs w:val="24"/>
        </w:rPr>
        <w:t xml:space="preserve"> Если в 2013 году это составляло 2,1% от общего количеств</w:t>
      </w:r>
      <w:r w:rsidR="00FD30E2">
        <w:rPr>
          <w:rFonts w:ascii="Times New Roman" w:hAnsi="Times New Roman" w:cs="Times New Roman"/>
          <w:sz w:val="24"/>
          <w:szCs w:val="24"/>
        </w:rPr>
        <w:t xml:space="preserve">а учащихся, </w:t>
      </w:r>
      <w:r>
        <w:rPr>
          <w:rFonts w:ascii="Times New Roman" w:hAnsi="Times New Roman" w:cs="Times New Roman"/>
          <w:sz w:val="24"/>
          <w:szCs w:val="24"/>
        </w:rPr>
        <w:t xml:space="preserve"> в 2014 это 3,1%, а в 2016 – 5%. </w:t>
      </w:r>
      <w:r w:rsidR="008E61BA">
        <w:rPr>
          <w:rFonts w:ascii="Times New Roman" w:hAnsi="Times New Roman" w:cs="Times New Roman"/>
          <w:sz w:val="24"/>
          <w:szCs w:val="24"/>
        </w:rPr>
        <w:t xml:space="preserve">А по результатам - </w:t>
      </w:r>
      <w:r w:rsidR="00750DD1">
        <w:rPr>
          <w:rFonts w:ascii="Times New Roman" w:hAnsi="Times New Roman" w:cs="Times New Roman"/>
          <w:sz w:val="24"/>
          <w:szCs w:val="24"/>
        </w:rPr>
        <w:t xml:space="preserve"> в 2013 году было 66 из 145 </w:t>
      </w:r>
      <w:r w:rsidR="00D3046B">
        <w:rPr>
          <w:rFonts w:ascii="Times New Roman" w:hAnsi="Times New Roman" w:cs="Times New Roman"/>
          <w:sz w:val="24"/>
          <w:szCs w:val="24"/>
        </w:rPr>
        <w:t xml:space="preserve"> (</w:t>
      </w:r>
      <w:r w:rsidR="00750DD1">
        <w:rPr>
          <w:rFonts w:ascii="Times New Roman" w:hAnsi="Times New Roman" w:cs="Times New Roman"/>
          <w:sz w:val="24"/>
          <w:szCs w:val="24"/>
        </w:rPr>
        <w:t>45,5</w:t>
      </w:r>
      <w:r w:rsidR="00D3046B">
        <w:rPr>
          <w:rFonts w:ascii="Times New Roman" w:hAnsi="Times New Roman" w:cs="Times New Roman"/>
          <w:sz w:val="24"/>
          <w:szCs w:val="24"/>
        </w:rPr>
        <w:t>%)</w:t>
      </w:r>
      <w:r w:rsidR="008E61BA">
        <w:rPr>
          <w:rFonts w:ascii="Times New Roman" w:hAnsi="Times New Roman" w:cs="Times New Roman"/>
          <w:sz w:val="24"/>
          <w:szCs w:val="24"/>
        </w:rPr>
        <w:t>, а</w:t>
      </w:r>
      <w:r w:rsidR="00D3046B">
        <w:rPr>
          <w:rFonts w:ascii="Times New Roman" w:hAnsi="Times New Roman" w:cs="Times New Roman"/>
          <w:sz w:val="24"/>
          <w:szCs w:val="24"/>
        </w:rPr>
        <w:t xml:space="preserve"> в 2014 году –</w:t>
      </w:r>
      <w:r w:rsidR="00750DD1">
        <w:rPr>
          <w:rFonts w:ascii="Times New Roman" w:hAnsi="Times New Roman" w:cs="Times New Roman"/>
          <w:sz w:val="24"/>
          <w:szCs w:val="24"/>
        </w:rPr>
        <w:t xml:space="preserve"> 27</w:t>
      </w:r>
      <w:r w:rsidR="00D3046B">
        <w:rPr>
          <w:rFonts w:ascii="Times New Roman" w:hAnsi="Times New Roman" w:cs="Times New Roman"/>
          <w:sz w:val="24"/>
          <w:szCs w:val="24"/>
        </w:rPr>
        <w:t xml:space="preserve"> </w:t>
      </w:r>
      <w:r w:rsidR="00750DD1">
        <w:rPr>
          <w:rFonts w:ascii="Times New Roman" w:hAnsi="Times New Roman" w:cs="Times New Roman"/>
          <w:sz w:val="24"/>
          <w:szCs w:val="24"/>
        </w:rPr>
        <w:t>из 8</w:t>
      </w:r>
      <w:r w:rsidR="00D3046B">
        <w:rPr>
          <w:rFonts w:ascii="Times New Roman" w:hAnsi="Times New Roman" w:cs="Times New Roman"/>
          <w:sz w:val="24"/>
          <w:szCs w:val="24"/>
        </w:rPr>
        <w:t>4 учащихся (</w:t>
      </w:r>
      <w:r w:rsidR="00750DD1">
        <w:rPr>
          <w:rFonts w:ascii="Times New Roman" w:hAnsi="Times New Roman" w:cs="Times New Roman"/>
          <w:sz w:val="24"/>
          <w:szCs w:val="24"/>
        </w:rPr>
        <w:t>32,14</w:t>
      </w:r>
      <w:r w:rsidR="00D3046B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046B" w:rsidRDefault="00164572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19 из 33 (57,5%)</w:t>
      </w:r>
    </w:p>
    <w:p w:rsidR="00E617EB" w:rsidRDefault="00E617EB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5304" w:rsidRDefault="000B5304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1BA" w:rsidRPr="00B11DC0" w:rsidRDefault="000B5304" w:rsidP="000B5304">
      <w:pPr>
        <w:pStyle w:val="a3"/>
        <w:jc w:val="center"/>
        <w:rPr>
          <w:rFonts w:ascii="Times New Roman" w:hAnsi="Times New Roman" w:cs="Times New Roman"/>
          <w:b/>
        </w:rPr>
      </w:pPr>
      <w:r w:rsidRPr="00B11DC0">
        <w:rPr>
          <w:rFonts w:ascii="Times New Roman" w:hAnsi="Times New Roman" w:cs="Times New Roman"/>
          <w:b/>
        </w:rPr>
        <w:t xml:space="preserve">Таблица 3. </w:t>
      </w:r>
      <w:r w:rsidR="008E61BA" w:rsidRPr="00B11DC0">
        <w:rPr>
          <w:rFonts w:ascii="Times New Roman" w:hAnsi="Times New Roman" w:cs="Times New Roman"/>
          <w:b/>
        </w:rPr>
        <w:t>Наиболее высокие результаты показали учащиеся:</w:t>
      </w:r>
    </w:p>
    <w:p w:rsidR="008E61BA" w:rsidRPr="00B11DC0" w:rsidRDefault="008E61BA" w:rsidP="003073E8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1282" w:type="dxa"/>
        <w:tblLook w:val="04A0"/>
      </w:tblPr>
      <w:tblGrid>
        <w:gridCol w:w="2660"/>
        <w:gridCol w:w="1984"/>
        <w:gridCol w:w="1392"/>
      </w:tblGrid>
      <w:tr w:rsidR="008E61BA" w:rsidTr="000B5304">
        <w:tc>
          <w:tcPr>
            <w:tcW w:w="2660" w:type="dxa"/>
          </w:tcPr>
          <w:p w:rsidR="008E61BA" w:rsidRPr="00B11DC0" w:rsidRDefault="008E61BA" w:rsidP="008E61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Фамилия, имя учащегося</w:t>
            </w:r>
          </w:p>
        </w:tc>
        <w:tc>
          <w:tcPr>
            <w:tcW w:w="1984" w:type="dxa"/>
          </w:tcPr>
          <w:p w:rsidR="008E61BA" w:rsidRPr="00B11DC0" w:rsidRDefault="008E61BA" w:rsidP="008E61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17" w:type="dxa"/>
          </w:tcPr>
          <w:p w:rsidR="008E61BA" w:rsidRPr="00B11DC0" w:rsidRDefault="008E61BA" w:rsidP="008E61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E61BA" w:rsidTr="000B5304">
        <w:tc>
          <w:tcPr>
            <w:tcW w:w="2660" w:type="dxa"/>
          </w:tcPr>
          <w:p w:rsidR="008E61BA" w:rsidRPr="00B11DC0" w:rsidRDefault="00164572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Евстафьева Анна</w:t>
            </w:r>
          </w:p>
        </w:tc>
        <w:tc>
          <w:tcPr>
            <w:tcW w:w="1984" w:type="dxa"/>
          </w:tcPr>
          <w:p w:rsidR="008E61BA" w:rsidRPr="00B11DC0" w:rsidRDefault="008E61BA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7" w:type="dxa"/>
          </w:tcPr>
          <w:p w:rsidR="008E61BA" w:rsidRPr="00B11DC0" w:rsidRDefault="008E61BA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B5304" w:rsidTr="000B5304">
        <w:tc>
          <w:tcPr>
            <w:tcW w:w="2660" w:type="dxa"/>
          </w:tcPr>
          <w:p w:rsidR="000B5304" w:rsidRPr="00B11DC0" w:rsidRDefault="000B5304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5304" w:rsidRPr="00B11DC0" w:rsidRDefault="00164572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17" w:type="dxa"/>
          </w:tcPr>
          <w:p w:rsidR="000B5304" w:rsidRPr="00B11DC0" w:rsidRDefault="00164572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8E61BA" w:rsidTr="000B5304">
        <w:tc>
          <w:tcPr>
            <w:tcW w:w="2660" w:type="dxa"/>
          </w:tcPr>
          <w:p w:rsidR="008E61BA" w:rsidRPr="00B11DC0" w:rsidRDefault="008E61BA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1BA" w:rsidRPr="00B11DC0" w:rsidRDefault="008E61BA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17" w:type="dxa"/>
          </w:tcPr>
          <w:p w:rsidR="008E61BA" w:rsidRPr="00B11DC0" w:rsidRDefault="008E61BA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8E61BA" w:rsidTr="000B5304">
        <w:tc>
          <w:tcPr>
            <w:tcW w:w="2660" w:type="dxa"/>
          </w:tcPr>
          <w:p w:rsidR="008E61BA" w:rsidRPr="00B11DC0" w:rsidRDefault="00DA37CE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1DC0">
              <w:rPr>
                <w:rFonts w:ascii="Times New Roman" w:hAnsi="Times New Roman" w:cs="Times New Roman"/>
              </w:rPr>
              <w:t>Добрева</w:t>
            </w:r>
            <w:proofErr w:type="spellEnd"/>
            <w:r w:rsidRPr="00B11DC0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984" w:type="dxa"/>
          </w:tcPr>
          <w:p w:rsidR="008E61BA" w:rsidRPr="00B11DC0" w:rsidRDefault="000B5304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7" w:type="dxa"/>
          </w:tcPr>
          <w:p w:rsidR="008E61BA" w:rsidRPr="00B11DC0" w:rsidRDefault="00DA37CE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8E61BA" w:rsidTr="000B5304">
        <w:tc>
          <w:tcPr>
            <w:tcW w:w="2660" w:type="dxa"/>
          </w:tcPr>
          <w:p w:rsidR="008E61BA" w:rsidRPr="00B11DC0" w:rsidRDefault="008E61BA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1BA" w:rsidRPr="00B11DC0" w:rsidRDefault="00DA37CE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17" w:type="dxa"/>
          </w:tcPr>
          <w:p w:rsidR="008E61BA" w:rsidRPr="00B11DC0" w:rsidRDefault="00DA37CE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DA37CE" w:rsidTr="000B5304">
        <w:tc>
          <w:tcPr>
            <w:tcW w:w="2660" w:type="dxa"/>
          </w:tcPr>
          <w:p w:rsidR="00DA37CE" w:rsidRPr="00B11DC0" w:rsidRDefault="00DA37CE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Бортник Екатерина</w:t>
            </w:r>
          </w:p>
        </w:tc>
        <w:tc>
          <w:tcPr>
            <w:tcW w:w="1984" w:type="dxa"/>
          </w:tcPr>
          <w:p w:rsidR="00DA37CE" w:rsidRPr="00B11DC0" w:rsidRDefault="00DA37CE" w:rsidP="002D21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7" w:type="dxa"/>
          </w:tcPr>
          <w:p w:rsidR="00DA37CE" w:rsidRPr="00B11DC0" w:rsidRDefault="00DA37CE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DA37CE" w:rsidTr="000B5304">
        <w:tc>
          <w:tcPr>
            <w:tcW w:w="2660" w:type="dxa"/>
          </w:tcPr>
          <w:p w:rsidR="00DA37CE" w:rsidRPr="00B11DC0" w:rsidRDefault="00DA37CE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1DC0">
              <w:rPr>
                <w:rFonts w:ascii="Times New Roman" w:hAnsi="Times New Roman" w:cs="Times New Roman"/>
              </w:rPr>
              <w:t>Прохоренко</w:t>
            </w:r>
            <w:proofErr w:type="spellEnd"/>
            <w:r w:rsidRPr="00B11DC0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984" w:type="dxa"/>
          </w:tcPr>
          <w:p w:rsidR="00DA37CE" w:rsidRPr="00B11DC0" w:rsidRDefault="00DA37CE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7" w:type="dxa"/>
          </w:tcPr>
          <w:p w:rsidR="00DA37CE" w:rsidRPr="00B11DC0" w:rsidRDefault="00DA37CE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DA37CE" w:rsidTr="000B5304">
        <w:tc>
          <w:tcPr>
            <w:tcW w:w="2660" w:type="dxa"/>
          </w:tcPr>
          <w:p w:rsidR="00DA37CE" w:rsidRPr="00B11DC0" w:rsidRDefault="00DA37CE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37CE" w:rsidRPr="00B11DC0" w:rsidRDefault="00DA37CE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математика П.</w:t>
            </w:r>
          </w:p>
        </w:tc>
        <w:tc>
          <w:tcPr>
            <w:tcW w:w="1317" w:type="dxa"/>
          </w:tcPr>
          <w:p w:rsidR="00DA37CE" w:rsidRPr="00B11DC0" w:rsidRDefault="00DA37CE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DA37CE" w:rsidTr="000B5304">
        <w:tc>
          <w:tcPr>
            <w:tcW w:w="2660" w:type="dxa"/>
          </w:tcPr>
          <w:p w:rsidR="00DA37CE" w:rsidRPr="00B11DC0" w:rsidRDefault="00DA37CE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1DC0">
              <w:rPr>
                <w:rFonts w:ascii="Times New Roman" w:hAnsi="Times New Roman" w:cs="Times New Roman"/>
              </w:rPr>
              <w:t>Нериновская</w:t>
            </w:r>
            <w:proofErr w:type="spellEnd"/>
            <w:r w:rsidRPr="00B11DC0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984" w:type="dxa"/>
          </w:tcPr>
          <w:p w:rsidR="00DA37CE" w:rsidRPr="00B11DC0" w:rsidRDefault="00DA37CE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7" w:type="dxa"/>
          </w:tcPr>
          <w:p w:rsidR="00DA37CE" w:rsidRPr="00B11DC0" w:rsidRDefault="00DA37CE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DA37CE" w:rsidTr="000B5304">
        <w:tc>
          <w:tcPr>
            <w:tcW w:w="2660" w:type="dxa"/>
          </w:tcPr>
          <w:p w:rsidR="00DA37CE" w:rsidRPr="00B11DC0" w:rsidRDefault="00C8265D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1DC0">
              <w:rPr>
                <w:rFonts w:ascii="Times New Roman" w:hAnsi="Times New Roman" w:cs="Times New Roman"/>
              </w:rPr>
              <w:t>Лобач</w:t>
            </w:r>
            <w:proofErr w:type="spellEnd"/>
            <w:r w:rsidRPr="00B11DC0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984" w:type="dxa"/>
          </w:tcPr>
          <w:p w:rsidR="00DA37CE" w:rsidRPr="00B11DC0" w:rsidRDefault="00C8265D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м</w:t>
            </w:r>
            <w:r w:rsidR="00DA37CE" w:rsidRPr="00B11DC0">
              <w:rPr>
                <w:rFonts w:ascii="Times New Roman" w:hAnsi="Times New Roman" w:cs="Times New Roman"/>
              </w:rPr>
              <w:t>атематика</w:t>
            </w:r>
            <w:r w:rsidRPr="00B11DC0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1317" w:type="dxa"/>
          </w:tcPr>
          <w:p w:rsidR="00DA37CE" w:rsidRPr="00B11DC0" w:rsidRDefault="00C8265D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DA37CE" w:rsidTr="000B5304">
        <w:tc>
          <w:tcPr>
            <w:tcW w:w="2660" w:type="dxa"/>
          </w:tcPr>
          <w:p w:rsidR="00DA37CE" w:rsidRPr="00B11DC0" w:rsidRDefault="00C8265D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1DC0">
              <w:rPr>
                <w:rFonts w:ascii="Times New Roman" w:hAnsi="Times New Roman" w:cs="Times New Roman"/>
              </w:rPr>
              <w:t>Еловиков</w:t>
            </w:r>
            <w:proofErr w:type="spellEnd"/>
            <w:r w:rsidRPr="00B11DC0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984" w:type="dxa"/>
          </w:tcPr>
          <w:p w:rsidR="00DA37CE" w:rsidRPr="00B11DC0" w:rsidRDefault="00C8265D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17" w:type="dxa"/>
          </w:tcPr>
          <w:p w:rsidR="00DA37CE" w:rsidRPr="00B11DC0" w:rsidRDefault="00DA37CE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7</w:t>
            </w:r>
            <w:r w:rsidR="00C8265D" w:rsidRPr="00B11DC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A37CE" w:rsidTr="000B5304">
        <w:tc>
          <w:tcPr>
            <w:tcW w:w="2660" w:type="dxa"/>
          </w:tcPr>
          <w:p w:rsidR="00DA37CE" w:rsidRPr="00B11DC0" w:rsidRDefault="00C8265D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Ершова Валерия</w:t>
            </w:r>
          </w:p>
        </w:tc>
        <w:tc>
          <w:tcPr>
            <w:tcW w:w="1984" w:type="dxa"/>
          </w:tcPr>
          <w:p w:rsidR="00DA37CE" w:rsidRPr="00B11DC0" w:rsidRDefault="00C8265D" w:rsidP="00307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D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17" w:type="dxa"/>
          </w:tcPr>
          <w:p w:rsidR="00DA37CE" w:rsidRPr="00B11DC0" w:rsidRDefault="00C8265D" w:rsidP="000B53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4640FD" w:rsidRDefault="00A94399" w:rsidP="00A94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16A3" w:rsidRDefault="00DC3D09" w:rsidP="00C82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Положительные результаты по русскому языку и математике являются необходимым условием для получения аттестата о среднем общем образовании. </w:t>
      </w:r>
      <w:r w:rsidR="00C8265D">
        <w:rPr>
          <w:rFonts w:ascii="Times New Roman" w:hAnsi="Times New Roman" w:cs="Times New Roman"/>
          <w:sz w:val="24"/>
          <w:szCs w:val="24"/>
        </w:rPr>
        <w:t>В 2016</w:t>
      </w:r>
      <w:r>
        <w:rPr>
          <w:rFonts w:ascii="Times New Roman" w:hAnsi="Times New Roman" w:cs="Times New Roman"/>
          <w:sz w:val="24"/>
          <w:szCs w:val="24"/>
        </w:rPr>
        <w:t xml:space="preserve"> году все учащиеся получили аттестаты</w:t>
      </w:r>
      <w:r w:rsidR="00FD30E2">
        <w:rPr>
          <w:rFonts w:ascii="Times New Roman" w:hAnsi="Times New Roman" w:cs="Times New Roman"/>
          <w:sz w:val="24"/>
          <w:szCs w:val="24"/>
        </w:rPr>
        <w:t>.</w:t>
      </w:r>
    </w:p>
    <w:p w:rsidR="00C8265D" w:rsidRDefault="00C8265D" w:rsidP="00E216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0A55" w:rsidRPr="00B11DC0" w:rsidRDefault="00E216A3" w:rsidP="00E216A3">
      <w:pPr>
        <w:pStyle w:val="a3"/>
        <w:jc w:val="center"/>
        <w:rPr>
          <w:rFonts w:ascii="Times New Roman" w:hAnsi="Times New Roman" w:cs="Times New Roman"/>
          <w:b/>
        </w:rPr>
      </w:pPr>
      <w:r w:rsidRPr="00B11DC0">
        <w:rPr>
          <w:rFonts w:ascii="Times New Roman" w:hAnsi="Times New Roman" w:cs="Times New Roman"/>
          <w:b/>
        </w:rPr>
        <w:t xml:space="preserve">Таблица 4. Превысили </w:t>
      </w:r>
      <w:r w:rsidR="003D0A55" w:rsidRPr="00B11DC0">
        <w:rPr>
          <w:rFonts w:ascii="Times New Roman" w:hAnsi="Times New Roman" w:cs="Times New Roman"/>
          <w:b/>
          <w:u w:val="single"/>
        </w:rPr>
        <w:t>прошлогодний</w:t>
      </w:r>
      <w:r w:rsidR="003D0A55" w:rsidRPr="00B11DC0">
        <w:rPr>
          <w:rFonts w:ascii="Times New Roman" w:hAnsi="Times New Roman" w:cs="Times New Roman"/>
          <w:b/>
        </w:rPr>
        <w:t xml:space="preserve"> </w:t>
      </w:r>
      <w:r w:rsidR="0074221A" w:rsidRPr="00B11DC0">
        <w:rPr>
          <w:rFonts w:ascii="Times New Roman" w:hAnsi="Times New Roman" w:cs="Times New Roman"/>
          <w:b/>
        </w:rPr>
        <w:t xml:space="preserve">районный </w:t>
      </w:r>
      <w:r w:rsidRPr="00B11DC0">
        <w:rPr>
          <w:rFonts w:ascii="Times New Roman" w:hAnsi="Times New Roman" w:cs="Times New Roman"/>
          <w:b/>
        </w:rPr>
        <w:t xml:space="preserve">средний балл </w:t>
      </w:r>
    </w:p>
    <w:p w:rsidR="0034297D" w:rsidRPr="00B11DC0" w:rsidRDefault="00E216A3" w:rsidP="00E216A3">
      <w:pPr>
        <w:pStyle w:val="a3"/>
        <w:jc w:val="center"/>
        <w:rPr>
          <w:rFonts w:ascii="Times New Roman" w:hAnsi="Times New Roman" w:cs="Times New Roman"/>
          <w:b/>
        </w:rPr>
      </w:pPr>
      <w:r w:rsidRPr="00B11DC0">
        <w:rPr>
          <w:rFonts w:ascii="Times New Roman" w:hAnsi="Times New Roman" w:cs="Times New Roman"/>
          <w:b/>
        </w:rPr>
        <w:t>по обязательным предметам</w:t>
      </w:r>
    </w:p>
    <w:p w:rsidR="00E216A3" w:rsidRDefault="00E216A3" w:rsidP="00E216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09" w:type="dxa"/>
        <w:tblLook w:val="04A0"/>
      </w:tblPr>
      <w:tblGrid>
        <w:gridCol w:w="1809"/>
        <w:gridCol w:w="2835"/>
        <w:gridCol w:w="1459"/>
      </w:tblGrid>
      <w:tr w:rsidR="00E216A3" w:rsidTr="0084512E">
        <w:tc>
          <w:tcPr>
            <w:tcW w:w="1809" w:type="dxa"/>
          </w:tcPr>
          <w:p w:rsidR="00E216A3" w:rsidRPr="00B11DC0" w:rsidRDefault="00E216A3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835" w:type="dxa"/>
          </w:tcPr>
          <w:p w:rsidR="00E216A3" w:rsidRPr="00B11DC0" w:rsidRDefault="0084512E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Фамилия, имя</w:t>
            </w:r>
            <w:r w:rsidR="00E216A3" w:rsidRPr="00B11DC0">
              <w:rPr>
                <w:rFonts w:ascii="Times New Roman" w:hAnsi="Times New Roman" w:cs="Times New Roman"/>
                <w:b/>
              </w:rPr>
              <w:t xml:space="preserve"> учащегося</w:t>
            </w:r>
          </w:p>
        </w:tc>
        <w:tc>
          <w:tcPr>
            <w:tcW w:w="1459" w:type="dxa"/>
          </w:tcPr>
          <w:p w:rsidR="00E216A3" w:rsidRPr="00B11DC0" w:rsidRDefault="00E216A3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C0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E216A3" w:rsidTr="0084512E">
        <w:tc>
          <w:tcPr>
            <w:tcW w:w="1809" w:type="dxa"/>
          </w:tcPr>
          <w:p w:rsidR="00E216A3" w:rsidRPr="002D216F" w:rsidRDefault="00E216A3" w:rsidP="006121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835" w:type="dxa"/>
          </w:tcPr>
          <w:p w:rsidR="00E216A3" w:rsidRPr="002D216F" w:rsidRDefault="00C8265D" w:rsidP="0084512E">
            <w:pPr>
              <w:pStyle w:val="a3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Евстафьева Анна</w:t>
            </w:r>
          </w:p>
        </w:tc>
        <w:tc>
          <w:tcPr>
            <w:tcW w:w="1459" w:type="dxa"/>
          </w:tcPr>
          <w:p w:rsidR="00E216A3" w:rsidRPr="003D0A55" w:rsidRDefault="0084512E" w:rsidP="008451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0A55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E216A3" w:rsidTr="0084512E">
        <w:tc>
          <w:tcPr>
            <w:tcW w:w="1809" w:type="dxa"/>
          </w:tcPr>
          <w:p w:rsidR="00E216A3" w:rsidRPr="003D0A55" w:rsidRDefault="00C8265D" w:rsidP="003D0A5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0A55">
              <w:rPr>
                <w:rFonts w:ascii="Times New Roman" w:hAnsi="Times New Roman" w:cs="Times New Roman"/>
                <w:b/>
                <w:color w:val="FF0000"/>
              </w:rPr>
              <w:t>69,85</w:t>
            </w:r>
          </w:p>
        </w:tc>
        <w:tc>
          <w:tcPr>
            <w:tcW w:w="2835" w:type="dxa"/>
          </w:tcPr>
          <w:p w:rsidR="00E216A3" w:rsidRPr="002D216F" w:rsidRDefault="00C8265D" w:rsidP="008451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216F">
              <w:rPr>
                <w:rFonts w:ascii="Times New Roman" w:hAnsi="Times New Roman" w:cs="Times New Roman"/>
              </w:rPr>
              <w:t>Добрева</w:t>
            </w:r>
            <w:proofErr w:type="spellEnd"/>
            <w:r w:rsidRPr="002D216F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459" w:type="dxa"/>
          </w:tcPr>
          <w:p w:rsidR="00E216A3" w:rsidRPr="002D216F" w:rsidRDefault="00C8265D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E216A3" w:rsidTr="0084512E">
        <w:tc>
          <w:tcPr>
            <w:tcW w:w="1809" w:type="dxa"/>
          </w:tcPr>
          <w:p w:rsidR="00E216A3" w:rsidRPr="0084512E" w:rsidRDefault="00E216A3" w:rsidP="00E216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16A3" w:rsidRPr="002D216F" w:rsidRDefault="00C8265D" w:rsidP="0084512E">
            <w:pPr>
              <w:pStyle w:val="a3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Бортник Екатерина</w:t>
            </w:r>
          </w:p>
        </w:tc>
        <w:tc>
          <w:tcPr>
            <w:tcW w:w="1459" w:type="dxa"/>
          </w:tcPr>
          <w:p w:rsidR="00E216A3" w:rsidRPr="002D216F" w:rsidRDefault="00C8265D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E216A3" w:rsidTr="0084512E">
        <w:tc>
          <w:tcPr>
            <w:tcW w:w="1809" w:type="dxa"/>
          </w:tcPr>
          <w:p w:rsidR="00E216A3" w:rsidRPr="0084512E" w:rsidRDefault="00E216A3" w:rsidP="00E216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16A3" w:rsidRPr="002D216F" w:rsidRDefault="00C8265D" w:rsidP="008451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216F">
              <w:rPr>
                <w:rFonts w:ascii="Times New Roman" w:hAnsi="Times New Roman" w:cs="Times New Roman"/>
              </w:rPr>
              <w:t>Прохоренко</w:t>
            </w:r>
            <w:proofErr w:type="spellEnd"/>
            <w:r w:rsidRPr="002D216F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59" w:type="dxa"/>
          </w:tcPr>
          <w:p w:rsidR="00E216A3" w:rsidRPr="002D216F" w:rsidRDefault="00C8265D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E216A3" w:rsidTr="0084512E">
        <w:tc>
          <w:tcPr>
            <w:tcW w:w="1809" w:type="dxa"/>
          </w:tcPr>
          <w:p w:rsidR="00E216A3" w:rsidRPr="0084512E" w:rsidRDefault="00E216A3" w:rsidP="00E216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16A3" w:rsidRPr="002D216F" w:rsidRDefault="00C8265D" w:rsidP="008451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216F">
              <w:rPr>
                <w:rFonts w:ascii="Times New Roman" w:hAnsi="Times New Roman" w:cs="Times New Roman"/>
              </w:rPr>
              <w:t>Нериновская</w:t>
            </w:r>
            <w:proofErr w:type="spellEnd"/>
            <w:r w:rsidRPr="002D216F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459" w:type="dxa"/>
          </w:tcPr>
          <w:p w:rsidR="00E216A3" w:rsidRPr="002D216F" w:rsidRDefault="00C8265D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3D0A55" w:rsidTr="002D216F">
        <w:tc>
          <w:tcPr>
            <w:tcW w:w="6103" w:type="dxa"/>
            <w:gridSpan w:val="3"/>
          </w:tcPr>
          <w:p w:rsidR="003D0A55" w:rsidRPr="007F2608" w:rsidRDefault="003D0A55" w:rsidP="003D0A5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2608">
              <w:rPr>
                <w:rFonts w:ascii="Times New Roman" w:hAnsi="Times New Roman" w:cs="Times New Roman"/>
                <w:b/>
                <w:color w:val="FF0000"/>
              </w:rPr>
              <w:t>+ 11 учащихся от 70 до 80 баллов</w:t>
            </w:r>
          </w:p>
        </w:tc>
      </w:tr>
      <w:tr w:rsidR="0084512E" w:rsidTr="0084512E">
        <w:tc>
          <w:tcPr>
            <w:tcW w:w="1809" w:type="dxa"/>
          </w:tcPr>
          <w:p w:rsidR="0084512E" w:rsidRPr="002D216F" w:rsidRDefault="0084512E" w:rsidP="00E216A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835" w:type="dxa"/>
          </w:tcPr>
          <w:p w:rsidR="0084512E" w:rsidRPr="002D216F" w:rsidRDefault="003D0A55" w:rsidP="006121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216F">
              <w:rPr>
                <w:rFonts w:ascii="Times New Roman" w:hAnsi="Times New Roman" w:cs="Times New Roman"/>
              </w:rPr>
              <w:t>Прохоренко</w:t>
            </w:r>
            <w:proofErr w:type="spellEnd"/>
            <w:r w:rsidRPr="002D216F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59" w:type="dxa"/>
          </w:tcPr>
          <w:p w:rsidR="0084512E" w:rsidRPr="002D216F" w:rsidRDefault="003D0A55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84512E" w:rsidTr="0084512E">
        <w:tc>
          <w:tcPr>
            <w:tcW w:w="1809" w:type="dxa"/>
          </w:tcPr>
          <w:p w:rsidR="0084512E" w:rsidRPr="002D216F" w:rsidRDefault="003D0A55" w:rsidP="00E216A3">
            <w:pPr>
              <w:pStyle w:val="a3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(профильная)</w:t>
            </w:r>
          </w:p>
        </w:tc>
        <w:tc>
          <w:tcPr>
            <w:tcW w:w="2835" w:type="dxa"/>
          </w:tcPr>
          <w:p w:rsidR="0084512E" w:rsidRPr="002D216F" w:rsidRDefault="003D0A55" w:rsidP="006121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216F">
              <w:rPr>
                <w:rFonts w:ascii="Times New Roman" w:hAnsi="Times New Roman" w:cs="Times New Roman"/>
              </w:rPr>
              <w:t>Лобач</w:t>
            </w:r>
            <w:proofErr w:type="spellEnd"/>
            <w:r w:rsidRPr="002D2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16F">
              <w:rPr>
                <w:rFonts w:ascii="Times New Roman" w:hAnsi="Times New Roman" w:cs="Times New Roman"/>
              </w:rPr>
              <w:t>наталья</w:t>
            </w:r>
            <w:proofErr w:type="spellEnd"/>
          </w:p>
        </w:tc>
        <w:tc>
          <w:tcPr>
            <w:tcW w:w="1459" w:type="dxa"/>
          </w:tcPr>
          <w:p w:rsidR="0084512E" w:rsidRPr="002D216F" w:rsidRDefault="003D0A55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84512E" w:rsidTr="0084512E">
        <w:tc>
          <w:tcPr>
            <w:tcW w:w="1809" w:type="dxa"/>
          </w:tcPr>
          <w:p w:rsidR="0084512E" w:rsidRPr="003D0A55" w:rsidRDefault="003D0A55" w:rsidP="003D0A5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0A55">
              <w:rPr>
                <w:rFonts w:ascii="Times New Roman" w:hAnsi="Times New Roman" w:cs="Times New Roman"/>
                <w:b/>
                <w:color w:val="FF0000"/>
              </w:rPr>
              <w:t>47,71</w:t>
            </w:r>
          </w:p>
        </w:tc>
        <w:tc>
          <w:tcPr>
            <w:tcW w:w="2835" w:type="dxa"/>
          </w:tcPr>
          <w:p w:rsidR="0084512E" w:rsidRPr="002D216F" w:rsidRDefault="003D0A55" w:rsidP="006121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216F">
              <w:rPr>
                <w:rFonts w:ascii="Times New Roman" w:hAnsi="Times New Roman" w:cs="Times New Roman"/>
              </w:rPr>
              <w:t>Харзунов</w:t>
            </w:r>
            <w:proofErr w:type="spellEnd"/>
            <w:r w:rsidRPr="002D216F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59" w:type="dxa"/>
          </w:tcPr>
          <w:p w:rsidR="0084512E" w:rsidRPr="002D216F" w:rsidRDefault="003D0A55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84512E" w:rsidTr="0084512E">
        <w:tc>
          <w:tcPr>
            <w:tcW w:w="1809" w:type="dxa"/>
          </w:tcPr>
          <w:p w:rsidR="0084512E" w:rsidRPr="0084512E" w:rsidRDefault="0084512E" w:rsidP="006121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512E" w:rsidRPr="002D216F" w:rsidRDefault="003D0A55" w:rsidP="0061217A">
            <w:pPr>
              <w:pStyle w:val="a3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Ходунов Виталий</w:t>
            </w:r>
          </w:p>
        </w:tc>
        <w:tc>
          <w:tcPr>
            <w:tcW w:w="1459" w:type="dxa"/>
          </w:tcPr>
          <w:p w:rsidR="0084512E" w:rsidRPr="002D216F" w:rsidRDefault="003D0A55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3D0A55" w:rsidTr="0084512E">
        <w:tc>
          <w:tcPr>
            <w:tcW w:w="1809" w:type="dxa"/>
          </w:tcPr>
          <w:p w:rsidR="003D0A55" w:rsidRPr="0084512E" w:rsidRDefault="003D0A55" w:rsidP="006121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D0A55" w:rsidRPr="002D216F" w:rsidRDefault="003D0A55" w:rsidP="002D216F">
            <w:pPr>
              <w:pStyle w:val="a3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Бортник Екатерина</w:t>
            </w:r>
          </w:p>
        </w:tc>
        <w:tc>
          <w:tcPr>
            <w:tcW w:w="1459" w:type="dxa"/>
          </w:tcPr>
          <w:p w:rsidR="003D0A55" w:rsidRPr="002D216F" w:rsidRDefault="003D0A55" w:rsidP="008451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3D0A55" w:rsidTr="0084512E">
        <w:tc>
          <w:tcPr>
            <w:tcW w:w="1809" w:type="dxa"/>
          </w:tcPr>
          <w:p w:rsidR="003D0A55" w:rsidRPr="0084512E" w:rsidRDefault="003D0A55" w:rsidP="006121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D0A55" w:rsidRPr="002D216F" w:rsidRDefault="003D0A55" w:rsidP="006121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216F">
              <w:rPr>
                <w:rFonts w:ascii="Times New Roman" w:hAnsi="Times New Roman" w:cs="Times New Roman"/>
              </w:rPr>
              <w:t>Высотин</w:t>
            </w:r>
            <w:proofErr w:type="spellEnd"/>
            <w:r w:rsidRPr="002D216F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59" w:type="dxa"/>
          </w:tcPr>
          <w:p w:rsidR="003D0A55" w:rsidRPr="002D216F" w:rsidRDefault="003D0A55" w:rsidP="002D21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3D0A55" w:rsidTr="0084512E">
        <w:tc>
          <w:tcPr>
            <w:tcW w:w="1809" w:type="dxa"/>
          </w:tcPr>
          <w:p w:rsidR="003D0A55" w:rsidRPr="0084512E" w:rsidRDefault="003D0A55" w:rsidP="006121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D0A55" w:rsidRPr="002D216F" w:rsidRDefault="003D0A55" w:rsidP="002D21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216F">
              <w:rPr>
                <w:rFonts w:ascii="Times New Roman" w:hAnsi="Times New Roman" w:cs="Times New Roman"/>
              </w:rPr>
              <w:t>Добрева</w:t>
            </w:r>
            <w:proofErr w:type="spellEnd"/>
            <w:r w:rsidRPr="002D216F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459" w:type="dxa"/>
          </w:tcPr>
          <w:p w:rsidR="003D0A55" w:rsidRPr="002D216F" w:rsidRDefault="003D0A55" w:rsidP="002D21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3D0A55" w:rsidTr="0084512E">
        <w:tc>
          <w:tcPr>
            <w:tcW w:w="1809" w:type="dxa"/>
          </w:tcPr>
          <w:p w:rsidR="003D0A55" w:rsidRPr="0084512E" w:rsidRDefault="003D0A55" w:rsidP="006121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D0A55" w:rsidRPr="002D216F" w:rsidRDefault="003D0A55" w:rsidP="0061217A">
            <w:pPr>
              <w:pStyle w:val="a3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Ершова Валерия</w:t>
            </w:r>
          </w:p>
        </w:tc>
        <w:tc>
          <w:tcPr>
            <w:tcW w:w="1459" w:type="dxa"/>
          </w:tcPr>
          <w:p w:rsidR="003D0A55" w:rsidRPr="002D216F" w:rsidRDefault="003D0A55" w:rsidP="002D21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216F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:rsidR="00E216A3" w:rsidRDefault="00E216A3" w:rsidP="00A606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685" w:rsidRDefault="00A60685" w:rsidP="00A60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1DC0" w:rsidRDefault="00B11DC0" w:rsidP="00A60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1DC0" w:rsidRDefault="00B11DC0" w:rsidP="00A60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1DC0" w:rsidRDefault="00B11DC0" w:rsidP="00A60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1DC0" w:rsidRDefault="00B11DC0" w:rsidP="00A60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1DC0" w:rsidRDefault="00B11DC0" w:rsidP="00A60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399" w:rsidRDefault="00A94399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685" w:rsidRDefault="00A60685" w:rsidP="0030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 рейтинге общеобразовательных школ Фрунзенског</w:t>
      </w:r>
      <w:r w:rsidR="002D216F">
        <w:rPr>
          <w:rFonts w:ascii="Times New Roman" w:hAnsi="Times New Roman" w:cs="Times New Roman"/>
          <w:sz w:val="24"/>
          <w:szCs w:val="24"/>
        </w:rPr>
        <w:t>о района по результатам ЕГЭ 2016</w:t>
      </w:r>
      <w:r>
        <w:rPr>
          <w:rFonts w:ascii="Times New Roman" w:hAnsi="Times New Roman" w:cs="Times New Roman"/>
          <w:sz w:val="24"/>
          <w:szCs w:val="24"/>
        </w:rPr>
        <w:t xml:space="preserve"> года ГБ</w:t>
      </w:r>
      <w:r w:rsidR="002D216F">
        <w:rPr>
          <w:rFonts w:ascii="Times New Roman" w:hAnsi="Times New Roman" w:cs="Times New Roman"/>
          <w:sz w:val="24"/>
          <w:szCs w:val="24"/>
        </w:rPr>
        <w:t>ОУ школа № 212 занимает ……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D1119A">
        <w:rPr>
          <w:rFonts w:ascii="Times New Roman" w:hAnsi="Times New Roman" w:cs="Times New Roman"/>
          <w:sz w:val="24"/>
          <w:szCs w:val="24"/>
        </w:rPr>
        <w:t>.</w:t>
      </w:r>
    </w:p>
    <w:p w:rsidR="00E617EB" w:rsidRDefault="00E617EB" w:rsidP="00E617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AB" w:rsidRDefault="007F1CAB" w:rsidP="00E617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EB" w:rsidRPr="00E617EB" w:rsidRDefault="000378AD" w:rsidP="00E617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5. </w:t>
      </w:r>
      <w:r w:rsidR="002D216F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ЕГЭ – 2016 </w:t>
      </w:r>
    </w:p>
    <w:p w:rsidR="00E617EB" w:rsidRDefault="00E617EB" w:rsidP="0061217A">
      <w:pPr>
        <w:pStyle w:val="Default"/>
        <w:ind w:firstLine="700"/>
        <w:jc w:val="center"/>
        <w:rPr>
          <w:b/>
        </w:rPr>
      </w:pPr>
    </w:p>
    <w:tbl>
      <w:tblPr>
        <w:tblW w:w="461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2"/>
        <w:gridCol w:w="398"/>
        <w:gridCol w:w="398"/>
        <w:gridCol w:w="402"/>
        <w:gridCol w:w="402"/>
        <w:gridCol w:w="609"/>
        <w:gridCol w:w="434"/>
        <w:gridCol w:w="385"/>
        <w:gridCol w:w="444"/>
        <w:gridCol w:w="387"/>
        <w:gridCol w:w="387"/>
        <w:gridCol w:w="609"/>
        <w:gridCol w:w="382"/>
        <w:gridCol w:w="387"/>
        <w:gridCol w:w="444"/>
        <w:gridCol w:w="387"/>
        <w:gridCol w:w="444"/>
        <w:gridCol w:w="609"/>
      </w:tblGrid>
      <w:tr w:rsidR="00662C8C" w:rsidRPr="004F04C7" w:rsidTr="00662C8C">
        <w:trPr>
          <w:trHeight w:val="255"/>
          <w:jc w:val="center"/>
        </w:trPr>
        <w:tc>
          <w:tcPr>
            <w:tcW w:w="170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666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2D216F" w:rsidP="00B47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м</w:t>
            </w:r>
            <w:r w:rsidR="00662C8C" w:rsidRPr="002D216F">
              <w:rPr>
                <w:rFonts w:ascii="Times New Roman" w:hAnsi="Times New Roman" w:cs="Times New Roman"/>
                <w:b/>
                <w:bCs/>
              </w:rPr>
              <w:t>атематика</w:t>
            </w:r>
            <w:r w:rsidRPr="002D216F">
              <w:rPr>
                <w:rFonts w:ascii="Times New Roman" w:hAnsi="Times New Roman" w:cs="Times New Roman"/>
                <w:b/>
                <w:bCs/>
              </w:rPr>
              <w:t xml:space="preserve"> (П)</w:t>
            </w:r>
          </w:p>
        </w:tc>
        <w:tc>
          <w:tcPr>
            <w:tcW w:w="163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16F" w:rsidRPr="002D216F" w:rsidRDefault="002D216F" w:rsidP="002D21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математика (Б)</w:t>
            </w:r>
          </w:p>
        </w:tc>
      </w:tr>
      <w:tr w:rsidR="00662C8C" w:rsidRPr="00A57979" w:rsidTr="00662C8C">
        <w:trPr>
          <w:trHeight w:val="255"/>
          <w:jc w:val="center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9A1992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A1992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9A1992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A199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9A1992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A1992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216F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</w:tr>
      <w:tr w:rsidR="00662C8C" w:rsidRPr="004F04C7" w:rsidTr="00662C8C">
        <w:trPr>
          <w:trHeight w:val="255"/>
          <w:jc w:val="center"/>
        </w:trPr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334F90" w:rsidRDefault="002D216F" w:rsidP="00B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334F90" w:rsidRDefault="002D216F" w:rsidP="00B47C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4F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334F90" w:rsidRDefault="002D216F" w:rsidP="00B47C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4F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334F90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334F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F90">
              <w:rPr>
                <w:rFonts w:ascii="Times New Roman" w:hAnsi="Times New Roman" w:cs="Times New Roman"/>
                <w:b/>
              </w:rPr>
              <w:t>67,42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34F90">
              <w:rPr>
                <w:rFonts w:ascii="Times New Roman" w:hAnsi="Times New Roman" w:cs="Times New Roman"/>
                <w:b/>
                <w:color w:val="0070C0"/>
              </w:rPr>
              <w:t>6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34F90">
              <w:rPr>
                <w:rFonts w:ascii="Times New Roman" w:hAnsi="Times New Roman" w:cs="Times New Roman"/>
                <w:b/>
                <w:color w:val="0070C0"/>
              </w:rPr>
              <w:t>20</w:t>
            </w:r>
          </w:p>
        </w:tc>
        <w:tc>
          <w:tcPr>
            <w:tcW w:w="38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F90">
              <w:rPr>
                <w:rFonts w:ascii="Times New Roman" w:hAnsi="Times New Roman" w:cs="Times New Roman"/>
                <w:b/>
              </w:rPr>
              <w:t>36,40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3</w:t>
            </w:r>
            <w:r w:rsidR="00334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4F90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4F90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662C8C" w:rsidRPr="004F04C7" w:rsidTr="00662C8C">
        <w:trPr>
          <w:trHeight w:val="255"/>
          <w:jc w:val="center"/>
        </w:trPr>
        <w:tc>
          <w:tcPr>
            <w:tcW w:w="170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2D216F" w:rsidP="00B47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66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2D216F" w:rsidP="00B47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И</w:t>
            </w:r>
            <w:r w:rsidR="00662C8C" w:rsidRPr="002D216F">
              <w:rPr>
                <w:rFonts w:ascii="Times New Roman" w:hAnsi="Times New Roman" w:cs="Times New Roman"/>
                <w:b/>
                <w:bCs/>
              </w:rPr>
              <w:t>нформатика</w:t>
            </w:r>
            <w:r w:rsidRPr="002D216F">
              <w:rPr>
                <w:rFonts w:ascii="Times New Roman" w:hAnsi="Times New Roman" w:cs="Times New Roman"/>
                <w:b/>
                <w:bCs/>
              </w:rPr>
              <w:t xml:space="preserve"> и ИКТ</w:t>
            </w:r>
          </w:p>
        </w:tc>
        <w:tc>
          <w:tcPr>
            <w:tcW w:w="163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</w:tr>
      <w:tr w:rsidR="00662C8C" w:rsidRPr="00FF5AE8" w:rsidTr="00662C8C">
        <w:trPr>
          <w:trHeight w:val="255"/>
          <w:jc w:val="center"/>
        </w:trPr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662C8C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662C8C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662C8C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34F90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34F90">
              <w:rPr>
                <w:rFonts w:ascii="Times New Roman" w:hAnsi="Times New Roman" w:cs="Times New Roman"/>
                <w:b/>
                <w:color w:val="0070C0"/>
              </w:rPr>
              <w:t>20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48,00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334F90" w:rsidRDefault="00662C8C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34F90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34F90">
              <w:rPr>
                <w:rFonts w:ascii="Times New Roman" w:hAnsi="Times New Roman" w:cs="Times New Roman"/>
                <w:b/>
                <w:color w:val="0070C0"/>
              </w:rPr>
              <w:t>20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</w:t>
            </w:r>
            <w:r w:rsidR="00662C8C" w:rsidRPr="002D21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4F9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4F90"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="00662C8C" w:rsidRPr="00334F90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  <w:r w:rsidR="00662C8C" w:rsidRPr="002D216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662C8C" w:rsidRPr="004F04C7" w:rsidTr="00662C8C">
        <w:trPr>
          <w:trHeight w:val="255"/>
          <w:jc w:val="center"/>
        </w:trPr>
        <w:tc>
          <w:tcPr>
            <w:tcW w:w="170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66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63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</w:tr>
      <w:tr w:rsidR="00662C8C" w:rsidRPr="00FF5AE8" w:rsidTr="00662C8C">
        <w:trPr>
          <w:trHeight w:val="255"/>
          <w:jc w:val="center"/>
        </w:trPr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9A1992" w:rsidRDefault="00334F90" w:rsidP="00B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9A1992" w:rsidRDefault="00662C8C" w:rsidP="00B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9A1992" w:rsidRDefault="00662C8C" w:rsidP="00B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</w:t>
            </w:r>
            <w:r w:rsidR="00662C8C" w:rsidRPr="002D21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7F2608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F2608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7F2608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F2608">
              <w:rPr>
                <w:rFonts w:ascii="Times New Roman" w:hAnsi="Times New Roman" w:cs="Times New Roman"/>
                <w:b/>
                <w:color w:val="0070C0"/>
              </w:rPr>
              <w:t>14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50,1</w:t>
            </w:r>
            <w:r w:rsidR="00662C8C" w:rsidRPr="002D21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 w:rsidRPr="00334F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7F2608" w:rsidRDefault="00662C8C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F2608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7F2608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F2608">
              <w:rPr>
                <w:rFonts w:ascii="Times New Roman" w:hAnsi="Times New Roman" w:cs="Times New Roman"/>
                <w:b/>
                <w:color w:val="0070C0"/>
              </w:rPr>
              <w:t>20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34,4</w:t>
            </w:r>
            <w:r w:rsidR="00662C8C" w:rsidRPr="002D216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62C8C" w:rsidRPr="00FF5AE8" w:rsidTr="00662C8C">
        <w:trPr>
          <w:trHeight w:val="255"/>
          <w:jc w:val="center"/>
        </w:trPr>
        <w:tc>
          <w:tcPr>
            <w:tcW w:w="170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66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63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C8C" w:rsidRPr="002D216F" w:rsidRDefault="002D216F" w:rsidP="00B47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16F">
              <w:rPr>
                <w:rFonts w:ascii="Times New Roman" w:hAnsi="Times New Roman" w:cs="Times New Roman"/>
                <w:b/>
                <w:bCs/>
              </w:rPr>
              <w:t>немецкий язык</w:t>
            </w:r>
          </w:p>
        </w:tc>
      </w:tr>
      <w:tr w:rsidR="00662C8C" w:rsidRPr="00FF5AE8" w:rsidTr="00662C8C">
        <w:trPr>
          <w:trHeight w:val="255"/>
          <w:jc w:val="center"/>
        </w:trPr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9A1992" w:rsidRDefault="00334F90" w:rsidP="00B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9A1992" w:rsidRDefault="00662C8C" w:rsidP="00B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9A1992" w:rsidRDefault="00662C8C" w:rsidP="00B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7F2608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F2608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7F2608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F2608">
              <w:rPr>
                <w:rFonts w:ascii="Times New Roman" w:hAnsi="Times New Roman" w:cs="Times New Roman"/>
                <w:b/>
                <w:color w:val="0070C0"/>
              </w:rPr>
              <w:t>25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48,10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4F9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334F90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4F90"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="00662C8C" w:rsidRPr="00334F90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662C8C" w:rsidP="00B47C64">
            <w:pPr>
              <w:jc w:val="center"/>
              <w:rPr>
                <w:rFonts w:ascii="Times New Roman" w:hAnsi="Times New Roman" w:cs="Times New Roman"/>
              </w:rPr>
            </w:pPr>
            <w:r w:rsidRPr="002D21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86,00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7F2608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F2608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8C" w:rsidRPr="007F2608" w:rsidRDefault="00334F90" w:rsidP="00B47C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F2608">
              <w:rPr>
                <w:rFonts w:ascii="Times New Roman" w:hAnsi="Times New Roman" w:cs="Times New Roman"/>
                <w:b/>
                <w:color w:val="0070C0"/>
              </w:rPr>
              <w:t>100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8C" w:rsidRPr="002D216F" w:rsidRDefault="00334F90" w:rsidP="00B47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20,00</w:t>
            </w:r>
          </w:p>
        </w:tc>
      </w:tr>
    </w:tbl>
    <w:p w:rsidR="007F1CAB" w:rsidRDefault="007F1CAB" w:rsidP="00662C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62C8C" w:rsidRPr="00662C8C" w:rsidRDefault="00662C8C" w:rsidP="00662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C8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62C8C">
        <w:rPr>
          <w:rFonts w:ascii="Times New Roman" w:hAnsi="Times New Roman" w:cs="Times New Roman"/>
          <w:sz w:val="24"/>
          <w:szCs w:val="24"/>
        </w:rPr>
        <w:t xml:space="preserve"> - количество сдававших</w:t>
      </w:r>
    </w:p>
    <w:p w:rsidR="00662C8C" w:rsidRPr="00662C8C" w:rsidRDefault="00662C8C" w:rsidP="00662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C8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62C8C">
        <w:rPr>
          <w:rFonts w:ascii="Times New Roman" w:hAnsi="Times New Roman" w:cs="Times New Roman"/>
          <w:sz w:val="24"/>
          <w:szCs w:val="24"/>
        </w:rPr>
        <w:t xml:space="preserve"> - количество участников с</w:t>
      </w:r>
      <w:r w:rsidRPr="00662C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26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высоким</w:t>
      </w:r>
      <w:r w:rsidRPr="007F260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662C8C">
        <w:rPr>
          <w:rFonts w:ascii="Times New Roman" w:hAnsi="Times New Roman" w:cs="Times New Roman"/>
          <w:sz w:val="24"/>
          <w:szCs w:val="24"/>
        </w:rPr>
        <w:t>результатом (от 80 баллов)</w:t>
      </w:r>
    </w:p>
    <w:p w:rsidR="00662C8C" w:rsidRPr="00662C8C" w:rsidRDefault="00662C8C" w:rsidP="00662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C8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62C8C">
        <w:rPr>
          <w:rFonts w:ascii="Times New Roman" w:hAnsi="Times New Roman" w:cs="Times New Roman"/>
          <w:sz w:val="24"/>
          <w:szCs w:val="24"/>
        </w:rPr>
        <w:t xml:space="preserve"> - % участников с высоким результатом</w:t>
      </w:r>
    </w:p>
    <w:p w:rsidR="00662C8C" w:rsidRPr="00662C8C" w:rsidRDefault="00662C8C" w:rsidP="00662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C8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62C8C">
        <w:rPr>
          <w:rFonts w:ascii="Times New Roman" w:hAnsi="Times New Roman" w:cs="Times New Roman"/>
          <w:sz w:val="24"/>
          <w:szCs w:val="24"/>
        </w:rPr>
        <w:t xml:space="preserve"> - количество участников с </w:t>
      </w:r>
      <w:r w:rsidRPr="007F260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неудовлетворительным</w:t>
      </w:r>
      <w:r w:rsidRPr="00662C8C">
        <w:rPr>
          <w:rFonts w:ascii="Times New Roman" w:hAnsi="Times New Roman" w:cs="Times New Roman"/>
          <w:sz w:val="24"/>
          <w:szCs w:val="24"/>
        </w:rPr>
        <w:t xml:space="preserve"> результатом</w:t>
      </w:r>
    </w:p>
    <w:p w:rsidR="00662C8C" w:rsidRPr="00662C8C" w:rsidRDefault="00662C8C" w:rsidP="00662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C8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62C8C">
        <w:rPr>
          <w:rFonts w:ascii="Times New Roman" w:hAnsi="Times New Roman" w:cs="Times New Roman"/>
          <w:sz w:val="24"/>
          <w:szCs w:val="24"/>
        </w:rPr>
        <w:t xml:space="preserve"> - % участников с неудовлетворительным результатом</w:t>
      </w:r>
    </w:p>
    <w:p w:rsidR="00662C8C" w:rsidRPr="00662C8C" w:rsidRDefault="00662C8C" w:rsidP="00662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C8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62C8C">
        <w:rPr>
          <w:rFonts w:ascii="Times New Roman" w:hAnsi="Times New Roman" w:cs="Times New Roman"/>
          <w:sz w:val="24"/>
          <w:szCs w:val="24"/>
        </w:rPr>
        <w:t xml:space="preserve"> - средний бал</w:t>
      </w:r>
    </w:p>
    <w:p w:rsidR="007F1CAB" w:rsidRDefault="007F1CAB" w:rsidP="007F1CAB">
      <w:pPr>
        <w:spacing w:before="120" w:after="120"/>
        <w:outlineLvl w:val="0"/>
        <w:rPr>
          <w:rFonts w:ascii="Times New Roman" w:hAnsi="Times New Roman" w:cs="Times New Roman"/>
          <w:b/>
        </w:rPr>
      </w:pPr>
    </w:p>
    <w:p w:rsidR="007F1CAB" w:rsidRDefault="007F1CAB" w:rsidP="009A1992">
      <w:pPr>
        <w:pStyle w:val="Default"/>
        <w:rPr>
          <w:b/>
        </w:rPr>
      </w:pPr>
      <w:r>
        <w:rPr>
          <w:b/>
          <w:caps/>
        </w:rPr>
        <w:br w:type="page"/>
      </w:r>
    </w:p>
    <w:p w:rsidR="007F1CAB" w:rsidRDefault="007F1CAB" w:rsidP="009A1992">
      <w:pPr>
        <w:pStyle w:val="Default"/>
        <w:rPr>
          <w:b/>
        </w:rPr>
      </w:pPr>
    </w:p>
    <w:p w:rsidR="00662C8C" w:rsidRDefault="00662C8C" w:rsidP="0061217A">
      <w:pPr>
        <w:pStyle w:val="Default"/>
        <w:ind w:firstLine="700"/>
        <w:jc w:val="center"/>
        <w:rPr>
          <w:b/>
        </w:rPr>
      </w:pPr>
    </w:p>
    <w:p w:rsidR="00650E7C" w:rsidRDefault="006337D3" w:rsidP="0061217A">
      <w:pPr>
        <w:pStyle w:val="Default"/>
        <w:ind w:firstLine="700"/>
        <w:jc w:val="center"/>
        <w:rPr>
          <w:b/>
        </w:rPr>
      </w:pPr>
      <w:r>
        <w:rPr>
          <w:b/>
        </w:rPr>
        <w:t>Общие результаты О</w:t>
      </w:r>
      <w:r w:rsidRPr="00354AF5">
        <w:rPr>
          <w:b/>
        </w:rPr>
        <w:t>ГЭ</w:t>
      </w:r>
    </w:p>
    <w:p w:rsidR="0061217A" w:rsidRDefault="0061217A" w:rsidP="0061217A">
      <w:pPr>
        <w:pStyle w:val="Default"/>
        <w:ind w:firstLine="700"/>
        <w:jc w:val="center"/>
        <w:rPr>
          <w:b/>
        </w:rPr>
      </w:pPr>
    </w:p>
    <w:p w:rsidR="00650E7C" w:rsidRPr="0061217A" w:rsidRDefault="00650E7C" w:rsidP="00650E7C">
      <w:pPr>
        <w:pStyle w:val="Default"/>
        <w:ind w:firstLine="700"/>
        <w:jc w:val="both"/>
      </w:pPr>
      <w:r w:rsidRPr="0061217A">
        <w:t>Государственная (итоговая) аттестация выпускников IX классов общеобразовательных учре</w:t>
      </w:r>
      <w:r w:rsidR="00FD30E2">
        <w:t>ждений, представляет собой</w:t>
      </w:r>
      <w:r w:rsidRPr="0061217A">
        <w:t xml:space="preserve">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компонента государственного стандарта основного общего образования. В отличие от традиционных экзаменов данная форма предполагает в качестве итога получение независимой оценки качества подготовки выпускников IX классов. Такая  форма  позволяет дать объективную оценку учебных достижений обучающихся. </w:t>
      </w:r>
    </w:p>
    <w:p w:rsidR="0061217A" w:rsidRPr="0061217A" w:rsidRDefault="0095633C" w:rsidP="00650E7C">
      <w:pPr>
        <w:pStyle w:val="Default"/>
        <w:ind w:firstLine="700"/>
        <w:jc w:val="both"/>
      </w:pPr>
      <w:r w:rsidRPr="0061217A">
        <w:t>Структура и содержание контрольно-измерительных материалов  (КИМ)  ежегодно совершенствуются: уточняются формулировки заданий и подходы к отбору экзаменационного материала, система оценивания отдельных заданий и экзаменационной работы в целом.</w:t>
      </w:r>
      <w:r w:rsidR="003A1083">
        <w:t xml:space="preserve"> </w:t>
      </w:r>
    </w:p>
    <w:p w:rsidR="00650E7C" w:rsidRPr="0061217A" w:rsidRDefault="00FD30E2" w:rsidP="00650E7C">
      <w:pPr>
        <w:pStyle w:val="Default"/>
        <w:ind w:firstLine="700"/>
        <w:jc w:val="both"/>
      </w:pPr>
      <w:proofErr w:type="gramStart"/>
      <w:r>
        <w:t>В 2016</w:t>
      </w:r>
      <w:r w:rsidR="0061217A">
        <w:t xml:space="preserve"> году в</w:t>
      </w:r>
      <w:r w:rsidR="0061217A" w:rsidRPr="0061217A">
        <w:t xml:space="preserve">ыпускники IX классов </w:t>
      </w:r>
      <w:r w:rsidR="003A1083">
        <w:t xml:space="preserve">должны </w:t>
      </w:r>
      <w:r>
        <w:t xml:space="preserve">были выбрать для </w:t>
      </w:r>
      <w:r w:rsidR="0061217A" w:rsidRPr="0061217A">
        <w:t>сдачи экзаменов</w:t>
      </w:r>
      <w:r w:rsidR="00AC7EC7">
        <w:t>,</w:t>
      </w:r>
      <w:r w:rsidR="0061217A" w:rsidRPr="0061217A">
        <w:t xml:space="preserve"> </w:t>
      </w:r>
      <w:r>
        <w:t>кроме обязательных математики и русского</w:t>
      </w:r>
      <w:r w:rsidR="0061217A" w:rsidRPr="0061217A">
        <w:t xml:space="preserve"> язык</w:t>
      </w:r>
      <w:r>
        <w:t>а</w:t>
      </w:r>
      <w:r w:rsidR="00AC7EC7">
        <w:t>, еще 2 предмета</w:t>
      </w:r>
      <w:r w:rsidR="0061217A" w:rsidRPr="0061217A">
        <w:t>.</w:t>
      </w:r>
      <w:r w:rsidR="00AC7EC7">
        <w:t xml:space="preserve">  </w:t>
      </w:r>
      <w:proofErr w:type="gramEnd"/>
    </w:p>
    <w:p w:rsidR="0095633C" w:rsidRDefault="0095633C" w:rsidP="0061217A">
      <w:pPr>
        <w:pStyle w:val="Default"/>
        <w:jc w:val="both"/>
        <w:rPr>
          <w:sz w:val="23"/>
          <w:szCs w:val="23"/>
        </w:rPr>
      </w:pPr>
    </w:p>
    <w:p w:rsidR="0095633C" w:rsidRPr="00AC7EC7" w:rsidRDefault="0095633C" w:rsidP="0095633C">
      <w:pPr>
        <w:pStyle w:val="a3"/>
        <w:jc w:val="center"/>
        <w:rPr>
          <w:rFonts w:ascii="Times New Roman" w:hAnsi="Times New Roman" w:cs="Times New Roman"/>
          <w:b/>
        </w:rPr>
      </w:pPr>
      <w:r w:rsidRPr="00AC7EC7">
        <w:rPr>
          <w:rFonts w:ascii="Times New Roman" w:hAnsi="Times New Roman" w:cs="Times New Roman"/>
          <w:b/>
        </w:rPr>
        <w:t>Таблица 6. Востребованность экзаменов</w:t>
      </w:r>
      <w:r w:rsidR="0061217A" w:rsidRPr="00AC7EC7">
        <w:rPr>
          <w:rFonts w:ascii="Times New Roman" w:hAnsi="Times New Roman" w:cs="Times New Roman"/>
          <w:b/>
        </w:rPr>
        <w:t xml:space="preserve"> по выбору</w:t>
      </w:r>
      <w:r w:rsidRPr="00AC7EC7">
        <w:rPr>
          <w:rFonts w:ascii="Times New Roman" w:hAnsi="Times New Roman" w:cs="Times New Roman"/>
          <w:b/>
        </w:rPr>
        <w:t xml:space="preserve"> </w:t>
      </w:r>
      <w:r w:rsidR="0061217A" w:rsidRPr="00AC7EC7">
        <w:rPr>
          <w:rFonts w:ascii="Times New Roman" w:hAnsi="Times New Roman" w:cs="Times New Roman"/>
          <w:b/>
        </w:rPr>
        <w:t xml:space="preserve"> </w:t>
      </w:r>
    </w:p>
    <w:p w:rsidR="0095633C" w:rsidRPr="003073E8" w:rsidRDefault="0095633C" w:rsidP="0095633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789" w:type="dxa"/>
        <w:tblInd w:w="-34" w:type="dxa"/>
        <w:tblLayout w:type="fixed"/>
        <w:tblLook w:val="04A0"/>
      </w:tblPr>
      <w:tblGrid>
        <w:gridCol w:w="2268"/>
        <w:gridCol w:w="851"/>
        <w:gridCol w:w="567"/>
        <w:gridCol w:w="567"/>
        <w:gridCol w:w="567"/>
        <w:gridCol w:w="567"/>
        <w:gridCol w:w="1134"/>
        <w:gridCol w:w="993"/>
        <w:gridCol w:w="566"/>
        <w:gridCol w:w="709"/>
      </w:tblGrid>
      <w:tr w:rsidR="00355BC6" w:rsidTr="00355BC6">
        <w:tc>
          <w:tcPr>
            <w:tcW w:w="2268" w:type="dxa"/>
            <w:vMerge w:val="restart"/>
          </w:tcPr>
          <w:p w:rsidR="00355BC6" w:rsidRPr="000378AD" w:rsidRDefault="00355BC6" w:rsidP="00612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55BC6" w:rsidRPr="000378AD" w:rsidRDefault="00355BC6" w:rsidP="00612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378A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521" w:type="dxa"/>
            <w:gridSpan w:val="9"/>
          </w:tcPr>
          <w:p w:rsidR="00355BC6" w:rsidRPr="000378AD" w:rsidRDefault="00355BC6" w:rsidP="00612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378AD">
              <w:rPr>
                <w:rFonts w:ascii="Times New Roman" w:hAnsi="Times New Roman" w:cs="Times New Roman"/>
                <w:b/>
              </w:rPr>
              <w:t>2016 год</w:t>
            </w:r>
          </w:p>
        </w:tc>
      </w:tr>
      <w:tr w:rsidR="00D03AD8" w:rsidTr="00355BC6">
        <w:tc>
          <w:tcPr>
            <w:tcW w:w="2268" w:type="dxa"/>
            <w:vMerge/>
          </w:tcPr>
          <w:p w:rsidR="00D03AD8" w:rsidRPr="000378AD" w:rsidRDefault="00D03AD8" w:rsidP="0061217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03AD8" w:rsidRPr="000378AD" w:rsidRDefault="00D03AD8" w:rsidP="006C2D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A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03AD8" w:rsidRPr="000378AD" w:rsidRDefault="00D03AD8" w:rsidP="006C2D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AD"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567" w:type="dxa"/>
          </w:tcPr>
          <w:p w:rsidR="00D03AD8" w:rsidRPr="000378AD" w:rsidRDefault="00355BC6" w:rsidP="00355B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AD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D03AD8" w:rsidRPr="000378AD" w:rsidRDefault="00355BC6" w:rsidP="00355B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AD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D03AD8" w:rsidRPr="000378AD" w:rsidRDefault="00355BC6" w:rsidP="00355B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AD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D03AD8" w:rsidRPr="000378AD" w:rsidRDefault="00355BC6" w:rsidP="00355B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AD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134" w:type="dxa"/>
          </w:tcPr>
          <w:p w:rsidR="00D03AD8" w:rsidRPr="000378AD" w:rsidRDefault="00355BC6" w:rsidP="00355BC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</w:tcPr>
          <w:p w:rsidR="00D03AD8" w:rsidRDefault="00D03AD8" w:rsidP="006C2D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03AD8" w:rsidRDefault="00D03AD8" w:rsidP="006C2D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3AD8" w:rsidRDefault="00D03AD8" w:rsidP="006C2D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AD8" w:rsidTr="00355BC6">
        <w:tc>
          <w:tcPr>
            <w:tcW w:w="2268" w:type="dxa"/>
            <w:vAlign w:val="bottom"/>
          </w:tcPr>
          <w:p w:rsidR="00D03AD8" w:rsidRDefault="00D03AD8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03AD8" w:rsidRPr="000378AD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</w:rPr>
              <w:t>3,2</w:t>
            </w:r>
          </w:p>
        </w:tc>
        <w:tc>
          <w:tcPr>
            <w:tcW w:w="993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D8" w:rsidTr="00355BC6">
        <w:tc>
          <w:tcPr>
            <w:tcW w:w="2268" w:type="dxa"/>
            <w:vAlign w:val="bottom"/>
          </w:tcPr>
          <w:p w:rsidR="00D03AD8" w:rsidRDefault="00D03AD8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03AD8" w:rsidRPr="000378AD" w:rsidRDefault="000378AD" w:rsidP="004629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</w:rPr>
              <w:t>3,6</w:t>
            </w:r>
          </w:p>
        </w:tc>
        <w:tc>
          <w:tcPr>
            <w:tcW w:w="993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D8" w:rsidTr="00355BC6">
        <w:tc>
          <w:tcPr>
            <w:tcW w:w="2268" w:type="dxa"/>
            <w:vAlign w:val="bottom"/>
          </w:tcPr>
          <w:p w:rsidR="00D03AD8" w:rsidRDefault="00D03AD8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03AD8" w:rsidRPr="000378AD" w:rsidRDefault="000378AD" w:rsidP="004629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</w:rPr>
              <w:t>3,6</w:t>
            </w:r>
          </w:p>
        </w:tc>
        <w:tc>
          <w:tcPr>
            <w:tcW w:w="993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D8" w:rsidTr="00355BC6">
        <w:tc>
          <w:tcPr>
            <w:tcW w:w="2268" w:type="dxa"/>
            <w:vAlign w:val="bottom"/>
          </w:tcPr>
          <w:p w:rsidR="00D03AD8" w:rsidRDefault="00D03AD8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03AD8" w:rsidRPr="000378AD" w:rsidRDefault="000378AD" w:rsidP="004629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</w:rPr>
              <w:t>3,4</w:t>
            </w:r>
          </w:p>
        </w:tc>
        <w:tc>
          <w:tcPr>
            <w:tcW w:w="993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D8" w:rsidTr="00355BC6">
        <w:tc>
          <w:tcPr>
            <w:tcW w:w="2268" w:type="dxa"/>
            <w:vAlign w:val="bottom"/>
          </w:tcPr>
          <w:p w:rsidR="00D03AD8" w:rsidRPr="00BF4014" w:rsidRDefault="00D03AD8" w:rsidP="0061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51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03AD8" w:rsidRPr="000378AD" w:rsidRDefault="000378AD" w:rsidP="004629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</w:rPr>
              <w:t>3,7</w:t>
            </w:r>
          </w:p>
        </w:tc>
        <w:tc>
          <w:tcPr>
            <w:tcW w:w="993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D8" w:rsidTr="00355BC6">
        <w:tc>
          <w:tcPr>
            <w:tcW w:w="2268" w:type="dxa"/>
            <w:vAlign w:val="bottom"/>
          </w:tcPr>
          <w:p w:rsidR="00D03AD8" w:rsidRPr="00BF4014" w:rsidRDefault="00D03AD8" w:rsidP="0061217A">
            <w:pPr>
              <w:ind w:lef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1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03AD8" w:rsidRPr="000378AD" w:rsidRDefault="000378AD" w:rsidP="004629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</w:rPr>
              <w:t>4,0</w:t>
            </w:r>
          </w:p>
        </w:tc>
        <w:tc>
          <w:tcPr>
            <w:tcW w:w="993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D8" w:rsidTr="00355BC6">
        <w:tc>
          <w:tcPr>
            <w:tcW w:w="2268" w:type="dxa"/>
            <w:vAlign w:val="bottom"/>
          </w:tcPr>
          <w:p w:rsidR="00D03AD8" w:rsidRDefault="00D03AD8" w:rsidP="0061217A">
            <w:pPr>
              <w:ind w:lef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03AD8" w:rsidRPr="000378AD" w:rsidRDefault="000378AD" w:rsidP="004629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</w:rPr>
              <w:t>3,0</w:t>
            </w:r>
          </w:p>
        </w:tc>
        <w:tc>
          <w:tcPr>
            <w:tcW w:w="993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D8" w:rsidTr="00355BC6">
        <w:tc>
          <w:tcPr>
            <w:tcW w:w="2268" w:type="dxa"/>
            <w:vAlign w:val="bottom"/>
          </w:tcPr>
          <w:p w:rsidR="00D03AD8" w:rsidRDefault="00D03AD8" w:rsidP="0061217A">
            <w:pPr>
              <w:ind w:lef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851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03AD8" w:rsidRPr="000378AD" w:rsidRDefault="000378AD" w:rsidP="004629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</w:rPr>
              <w:t>3,8</w:t>
            </w:r>
          </w:p>
        </w:tc>
        <w:tc>
          <w:tcPr>
            <w:tcW w:w="993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D8" w:rsidTr="00355BC6">
        <w:tc>
          <w:tcPr>
            <w:tcW w:w="2268" w:type="dxa"/>
            <w:vAlign w:val="bottom"/>
          </w:tcPr>
          <w:p w:rsidR="00D03AD8" w:rsidRDefault="00D03AD8" w:rsidP="0061217A">
            <w:pPr>
              <w:ind w:lef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1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03AD8" w:rsidRPr="00BF4014" w:rsidRDefault="00355BC6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03AD8" w:rsidRPr="000378AD" w:rsidRDefault="000378AD" w:rsidP="004629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</w:rPr>
              <w:t>3,3</w:t>
            </w:r>
          </w:p>
        </w:tc>
        <w:tc>
          <w:tcPr>
            <w:tcW w:w="993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3AD8" w:rsidRPr="00BF4014" w:rsidRDefault="00D03AD8" w:rsidP="0046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0685" w:rsidRDefault="00A60685" w:rsidP="0095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083" w:rsidRDefault="003A1083" w:rsidP="0095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экзаменационной оценки «по выбору» не влияли на выставление итоговой оценки в аттестат, что позволило учащимся принять результат к сведению и продолжить в дальнейшем серьезнее отнестись к изучению данного предмета. Большинство ребят делали осознанный выбор предметов для дальнейшего обучения в профильных классах или колледжах, остальные сделали выбор предметов, в которых были больше уверенны в положительном результате. </w:t>
      </w:r>
    </w:p>
    <w:p w:rsidR="003A1083" w:rsidRDefault="003A1083" w:rsidP="0061217A">
      <w:pPr>
        <w:pStyle w:val="a3"/>
        <w:jc w:val="center"/>
        <w:rPr>
          <w:rFonts w:ascii="Times New Roman" w:hAnsi="Times New Roman" w:cs="Times New Roman"/>
          <w:b/>
        </w:rPr>
      </w:pPr>
    </w:p>
    <w:p w:rsidR="00650E7C" w:rsidRDefault="0061217A" w:rsidP="0061217A">
      <w:pPr>
        <w:pStyle w:val="a3"/>
        <w:jc w:val="center"/>
        <w:rPr>
          <w:rFonts w:ascii="Times New Roman" w:hAnsi="Times New Roman" w:cs="Times New Roman"/>
          <w:b/>
        </w:rPr>
      </w:pPr>
      <w:r w:rsidRPr="003A1083">
        <w:rPr>
          <w:rFonts w:ascii="Times New Roman" w:hAnsi="Times New Roman" w:cs="Times New Roman"/>
          <w:b/>
        </w:rPr>
        <w:t>Таблица 7. Обязательные предметы</w:t>
      </w:r>
    </w:p>
    <w:p w:rsidR="00AC7EC7" w:rsidRPr="00AC7EC7" w:rsidRDefault="00AC7EC7" w:rsidP="0061217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horzAnchor="page" w:tblpX="328" w:tblpY="24"/>
        <w:tblW w:w="10456" w:type="dxa"/>
        <w:tblLayout w:type="fixed"/>
        <w:tblLook w:val="04A0"/>
      </w:tblPr>
      <w:tblGrid>
        <w:gridCol w:w="1526"/>
        <w:gridCol w:w="992"/>
        <w:gridCol w:w="992"/>
        <w:gridCol w:w="992"/>
        <w:gridCol w:w="993"/>
        <w:gridCol w:w="992"/>
        <w:gridCol w:w="851"/>
        <w:gridCol w:w="992"/>
        <w:gridCol w:w="1134"/>
        <w:gridCol w:w="992"/>
      </w:tblGrid>
      <w:tr w:rsidR="000378AD" w:rsidTr="000378AD">
        <w:tc>
          <w:tcPr>
            <w:tcW w:w="1526" w:type="dxa"/>
            <w:vMerge w:val="restart"/>
          </w:tcPr>
          <w:p w:rsidR="000378AD" w:rsidRDefault="000378AD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78AD" w:rsidRPr="00BF4014" w:rsidRDefault="000378AD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401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6" w:type="dxa"/>
            <w:gridSpan w:val="3"/>
          </w:tcPr>
          <w:p w:rsidR="000378AD" w:rsidRPr="00BF4014" w:rsidRDefault="000378AD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BF40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6" w:type="dxa"/>
            <w:gridSpan w:val="3"/>
          </w:tcPr>
          <w:p w:rsidR="000378AD" w:rsidRDefault="000378AD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BF40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18" w:type="dxa"/>
            <w:gridSpan w:val="3"/>
          </w:tcPr>
          <w:p w:rsidR="000378AD" w:rsidRPr="000378AD" w:rsidRDefault="000378AD" w:rsidP="00AC7EC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</w:rPr>
              <w:t>2016 год</w:t>
            </w:r>
          </w:p>
        </w:tc>
      </w:tr>
      <w:tr w:rsidR="000378AD" w:rsidRPr="00BF4014" w:rsidTr="000378AD">
        <w:tc>
          <w:tcPr>
            <w:tcW w:w="1526" w:type="dxa"/>
            <w:vMerge/>
          </w:tcPr>
          <w:p w:rsidR="000378AD" w:rsidRPr="00BF4014" w:rsidRDefault="000378AD" w:rsidP="000378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8AD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Pr="00BF401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0378AD" w:rsidRPr="00BF4014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992" w:type="dxa"/>
          </w:tcPr>
          <w:p w:rsidR="000378AD" w:rsidRPr="00BF4014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4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0378AD" w:rsidRPr="00BF4014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району</w:t>
            </w:r>
          </w:p>
        </w:tc>
        <w:tc>
          <w:tcPr>
            <w:tcW w:w="993" w:type="dxa"/>
          </w:tcPr>
          <w:p w:rsidR="000378AD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Pr="00BF401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0378AD" w:rsidRPr="00BF4014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992" w:type="dxa"/>
          </w:tcPr>
          <w:p w:rsidR="000378AD" w:rsidRPr="00BF4014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4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0378AD" w:rsidRPr="00BF4014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району</w:t>
            </w:r>
          </w:p>
        </w:tc>
        <w:tc>
          <w:tcPr>
            <w:tcW w:w="992" w:type="dxa"/>
          </w:tcPr>
          <w:p w:rsidR="000378AD" w:rsidRPr="000378AD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Кол-во</w:t>
            </w:r>
          </w:p>
          <w:p w:rsidR="000378AD" w:rsidRPr="000378AD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Уч-ся</w:t>
            </w:r>
          </w:p>
        </w:tc>
        <w:tc>
          <w:tcPr>
            <w:tcW w:w="1134" w:type="dxa"/>
          </w:tcPr>
          <w:p w:rsidR="000378AD" w:rsidRPr="000378AD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0378AD" w:rsidRPr="000378AD" w:rsidRDefault="000378AD" w:rsidP="000378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378A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 району</w:t>
            </w:r>
          </w:p>
        </w:tc>
      </w:tr>
      <w:tr w:rsidR="007C3802" w:rsidRPr="00BF4014" w:rsidTr="000378AD">
        <w:tc>
          <w:tcPr>
            <w:tcW w:w="1526" w:type="dxa"/>
            <w:vAlign w:val="bottom"/>
          </w:tcPr>
          <w:p w:rsidR="007C3802" w:rsidRPr="00BF4014" w:rsidRDefault="007C3802" w:rsidP="00AC7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01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C3802" w:rsidRPr="00BF4014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7C3802" w:rsidRPr="007B0BA4" w:rsidRDefault="007C3802" w:rsidP="00AC7EC7">
            <w:pPr>
              <w:pStyle w:val="a3"/>
              <w:ind w:lef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7C3802" w:rsidRPr="00BF4014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802" w:rsidRPr="00BF4014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7C3802" w:rsidRPr="007B0BA4" w:rsidRDefault="007C3802" w:rsidP="00AC7EC7">
            <w:pPr>
              <w:pStyle w:val="a3"/>
              <w:ind w:lef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7C3802" w:rsidRPr="00BF4014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3802" w:rsidRPr="000378AD" w:rsidRDefault="000378AD" w:rsidP="00AC7EC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51</w:t>
            </w:r>
          </w:p>
        </w:tc>
        <w:tc>
          <w:tcPr>
            <w:tcW w:w="1134" w:type="dxa"/>
          </w:tcPr>
          <w:p w:rsidR="007C3802" w:rsidRPr="000378AD" w:rsidRDefault="00BA799B" w:rsidP="00AC7EC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3,9</w:t>
            </w:r>
          </w:p>
        </w:tc>
        <w:tc>
          <w:tcPr>
            <w:tcW w:w="992" w:type="dxa"/>
          </w:tcPr>
          <w:p w:rsidR="007C3802" w:rsidRPr="000378AD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C3802" w:rsidRPr="00BF4014" w:rsidTr="000378AD">
        <w:tc>
          <w:tcPr>
            <w:tcW w:w="1526" w:type="dxa"/>
            <w:vAlign w:val="bottom"/>
          </w:tcPr>
          <w:p w:rsidR="007C3802" w:rsidRPr="00BF4014" w:rsidRDefault="007C3802" w:rsidP="00AC7E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01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7C3802" w:rsidRPr="00BF4014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7C3802" w:rsidRPr="007B0BA4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7C3802" w:rsidRPr="00BF4014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802" w:rsidRPr="00BF4014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7C3802" w:rsidRPr="007B0BA4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7C3802" w:rsidRPr="00BF4014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3802" w:rsidRPr="000378AD" w:rsidRDefault="000378AD" w:rsidP="00AC7EC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51</w:t>
            </w:r>
          </w:p>
        </w:tc>
        <w:tc>
          <w:tcPr>
            <w:tcW w:w="1134" w:type="dxa"/>
          </w:tcPr>
          <w:p w:rsidR="007C3802" w:rsidRPr="000378AD" w:rsidRDefault="00BA799B" w:rsidP="00AC7EC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3,8</w:t>
            </w:r>
          </w:p>
        </w:tc>
        <w:tc>
          <w:tcPr>
            <w:tcW w:w="992" w:type="dxa"/>
          </w:tcPr>
          <w:p w:rsidR="007C3802" w:rsidRPr="000378AD" w:rsidRDefault="007C3802" w:rsidP="00AC7EC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AC7EC7" w:rsidRDefault="00AC7EC7" w:rsidP="0095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083" w:rsidRDefault="003A1083" w:rsidP="0095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итог  по обязательным предметам показал </w:t>
      </w:r>
      <w:r w:rsidR="00E812D2">
        <w:rPr>
          <w:rFonts w:ascii="Times New Roman" w:hAnsi="Times New Roman" w:cs="Times New Roman"/>
          <w:sz w:val="24"/>
          <w:szCs w:val="24"/>
        </w:rPr>
        <w:t>результаты выше предыдущих лет, приблизился к 4 баллам, но были и неудовлетворительные.</w:t>
      </w:r>
    </w:p>
    <w:p w:rsidR="00BA799B" w:rsidRDefault="00BA799B" w:rsidP="0095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период получили неудовлетворительные оценки:</w:t>
      </w:r>
    </w:p>
    <w:p w:rsidR="00BA799B" w:rsidRDefault="00BA799B" w:rsidP="00BA7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 -</w:t>
      </w:r>
      <w:r w:rsidRPr="00BA7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Спиркин Даниил </w:t>
      </w:r>
    </w:p>
    <w:p w:rsidR="00BA799B" w:rsidRDefault="00BA799B" w:rsidP="00BA79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Спиридонова Валентина</w:t>
      </w:r>
    </w:p>
    <w:p w:rsidR="00BA799B" w:rsidRDefault="00BA799B" w:rsidP="00BA7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математике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Елмира</w:t>
      </w:r>
      <w:proofErr w:type="spellEnd"/>
    </w:p>
    <w:p w:rsidR="00BA799B" w:rsidRDefault="00BA799B" w:rsidP="0095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Джомалова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</w:t>
      </w:r>
    </w:p>
    <w:p w:rsidR="00BA799B" w:rsidRDefault="00BA799B" w:rsidP="0095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BA799B" w:rsidRDefault="00BA799B" w:rsidP="0095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Спиридонова Валентина</w:t>
      </w:r>
    </w:p>
    <w:p w:rsidR="00BA799B" w:rsidRDefault="00BA799B" w:rsidP="0095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Спиридонова Елена</w:t>
      </w:r>
    </w:p>
    <w:p w:rsidR="00E812D2" w:rsidRDefault="00E812D2" w:rsidP="0095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78AD">
        <w:rPr>
          <w:rFonts w:ascii="Times New Roman" w:hAnsi="Times New Roman" w:cs="Times New Roman"/>
          <w:sz w:val="24"/>
          <w:szCs w:val="24"/>
        </w:rPr>
        <w:t xml:space="preserve">Ученица 9-А класса </w:t>
      </w:r>
      <w:r w:rsidR="000378AD" w:rsidRPr="00BA799B">
        <w:rPr>
          <w:rFonts w:ascii="Times New Roman" w:hAnsi="Times New Roman" w:cs="Times New Roman"/>
          <w:b/>
          <w:color w:val="002060"/>
          <w:sz w:val="24"/>
          <w:szCs w:val="24"/>
        </w:rPr>
        <w:t>Спиридонова Валентина</w:t>
      </w:r>
      <w:r w:rsidR="000378AD">
        <w:rPr>
          <w:rFonts w:ascii="Times New Roman" w:hAnsi="Times New Roman" w:cs="Times New Roman"/>
          <w:sz w:val="24"/>
          <w:szCs w:val="24"/>
        </w:rPr>
        <w:t xml:space="preserve"> получила неудовлетворительные оценки по русскому языку и математике</w:t>
      </w:r>
      <w:r w:rsidR="000378AD" w:rsidRPr="00351424">
        <w:rPr>
          <w:rFonts w:ascii="Times New Roman" w:hAnsi="Times New Roman" w:cs="Times New Roman"/>
          <w:sz w:val="24"/>
          <w:szCs w:val="24"/>
        </w:rPr>
        <w:t>,</w:t>
      </w:r>
      <w:r w:rsidR="000378AD">
        <w:rPr>
          <w:rFonts w:ascii="Times New Roman" w:hAnsi="Times New Roman" w:cs="Times New Roman"/>
          <w:sz w:val="24"/>
          <w:szCs w:val="24"/>
        </w:rPr>
        <w:t xml:space="preserve"> </w:t>
      </w:r>
      <w:r w:rsidR="000378AD" w:rsidRPr="00BA799B">
        <w:rPr>
          <w:rFonts w:ascii="Times New Roman" w:hAnsi="Times New Roman" w:cs="Times New Roman"/>
          <w:b/>
          <w:color w:val="002060"/>
          <w:sz w:val="24"/>
          <w:szCs w:val="24"/>
        </w:rPr>
        <w:t>не получила аттестат</w:t>
      </w:r>
      <w:r w:rsidR="000378AD">
        <w:rPr>
          <w:rFonts w:ascii="Times New Roman" w:hAnsi="Times New Roman" w:cs="Times New Roman"/>
          <w:sz w:val="24"/>
          <w:szCs w:val="24"/>
        </w:rPr>
        <w:t xml:space="preserve"> об основном образовании и была оставлена на осеннюю пересдачу по двум предметам по заявлению  родителей</w:t>
      </w:r>
      <w:r w:rsidR="00BA799B">
        <w:rPr>
          <w:rFonts w:ascii="Times New Roman" w:hAnsi="Times New Roman" w:cs="Times New Roman"/>
          <w:sz w:val="24"/>
          <w:szCs w:val="24"/>
        </w:rPr>
        <w:t xml:space="preserve">. </w:t>
      </w:r>
      <w:r w:rsidR="00B779CF">
        <w:rPr>
          <w:rFonts w:ascii="Times New Roman" w:hAnsi="Times New Roman" w:cs="Times New Roman"/>
          <w:sz w:val="24"/>
          <w:szCs w:val="24"/>
        </w:rPr>
        <w:t xml:space="preserve">Остальные учащиеся в дополнительный период получили удовлетворительные оценки. </w:t>
      </w:r>
    </w:p>
    <w:p w:rsidR="00AC7EC7" w:rsidRDefault="00E812D2" w:rsidP="0095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79CF">
        <w:rPr>
          <w:rFonts w:ascii="Times New Roman" w:hAnsi="Times New Roman" w:cs="Times New Roman"/>
          <w:sz w:val="24"/>
          <w:szCs w:val="24"/>
        </w:rPr>
        <w:t>Таким образом, 50 учащихся 9-х классов по окончании ГИА  2016 года получили аттестаты об основном образовании и были переведены в 10 класс. Из их числа был укомплектован 10 класс в количестве 26 человек со средним баллом аттестата от 4,1 до 5,0. Остальные выпускники продолжат обучение в других образовательных учреждениях Фрунзенского района и Санкт-Петербурга.</w:t>
      </w:r>
    </w:p>
    <w:p w:rsidR="00E812D2" w:rsidRDefault="00607A6E" w:rsidP="00B77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12D2">
        <w:rPr>
          <w:rFonts w:ascii="Times New Roman" w:hAnsi="Times New Roman" w:cs="Times New Roman"/>
          <w:sz w:val="24"/>
          <w:szCs w:val="24"/>
        </w:rPr>
        <w:t xml:space="preserve">     Анализ ГИА дает возможность педагогам и учащимся </w:t>
      </w:r>
      <w:r w:rsidR="00E67D5E">
        <w:rPr>
          <w:rFonts w:ascii="Times New Roman" w:hAnsi="Times New Roman" w:cs="Times New Roman"/>
          <w:sz w:val="24"/>
          <w:szCs w:val="24"/>
        </w:rPr>
        <w:t xml:space="preserve">и родителям </w:t>
      </w:r>
      <w:r w:rsidR="00E812D2">
        <w:rPr>
          <w:rFonts w:ascii="Times New Roman" w:hAnsi="Times New Roman" w:cs="Times New Roman"/>
          <w:sz w:val="24"/>
          <w:szCs w:val="24"/>
        </w:rPr>
        <w:t xml:space="preserve">обратить внимание на недоработки, спланировать работу по подготовке к ГИА 2017 года. Администрации </w:t>
      </w:r>
      <w:r w:rsidR="005430DD">
        <w:rPr>
          <w:rFonts w:ascii="Times New Roman" w:hAnsi="Times New Roman" w:cs="Times New Roman"/>
          <w:sz w:val="24"/>
          <w:szCs w:val="24"/>
        </w:rPr>
        <w:t xml:space="preserve">школы тщательнее </w:t>
      </w:r>
      <w:r w:rsidR="00E812D2">
        <w:rPr>
          <w:rFonts w:ascii="Times New Roman" w:hAnsi="Times New Roman" w:cs="Times New Roman"/>
          <w:sz w:val="24"/>
          <w:szCs w:val="24"/>
        </w:rPr>
        <w:t>конт</w:t>
      </w:r>
      <w:r w:rsidR="005430DD">
        <w:rPr>
          <w:rFonts w:ascii="Times New Roman" w:hAnsi="Times New Roman" w:cs="Times New Roman"/>
          <w:sz w:val="24"/>
          <w:szCs w:val="24"/>
        </w:rPr>
        <w:t>ролировать подготовку</w:t>
      </w:r>
      <w:r w:rsidR="00E812D2">
        <w:rPr>
          <w:rFonts w:ascii="Times New Roman" w:hAnsi="Times New Roman" w:cs="Times New Roman"/>
          <w:sz w:val="24"/>
          <w:szCs w:val="24"/>
        </w:rPr>
        <w:t xml:space="preserve"> к ГИА учащихся выпускных кл</w:t>
      </w:r>
      <w:r w:rsidR="005430DD">
        <w:rPr>
          <w:rFonts w:ascii="Times New Roman" w:hAnsi="Times New Roman" w:cs="Times New Roman"/>
          <w:sz w:val="24"/>
          <w:szCs w:val="24"/>
        </w:rPr>
        <w:t xml:space="preserve">ассов. Проводить индивидуальную работу с учениками  </w:t>
      </w:r>
      <w:r w:rsidR="00656762">
        <w:rPr>
          <w:rFonts w:ascii="Times New Roman" w:hAnsi="Times New Roman" w:cs="Times New Roman"/>
          <w:sz w:val="24"/>
          <w:szCs w:val="24"/>
        </w:rPr>
        <w:t xml:space="preserve">и их родителями </w:t>
      </w:r>
      <w:r w:rsidR="00E812D2">
        <w:rPr>
          <w:rFonts w:ascii="Times New Roman" w:hAnsi="Times New Roman" w:cs="Times New Roman"/>
          <w:sz w:val="24"/>
          <w:szCs w:val="24"/>
        </w:rPr>
        <w:t>при выбо</w:t>
      </w:r>
      <w:r w:rsidR="005430DD">
        <w:rPr>
          <w:rFonts w:ascii="Times New Roman" w:hAnsi="Times New Roman" w:cs="Times New Roman"/>
          <w:sz w:val="24"/>
          <w:szCs w:val="24"/>
        </w:rPr>
        <w:t>р</w:t>
      </w:r>
      <w:r w:rsidR="00E812D2">
        <w:rPr>
          <w:rFonts w:ascii="Times New Roman" w:hAnsi="Times New Roman" w:cs="Times New Roman"/>
          <w:sz w:val="24"/>
          <w:szCs w:val="24"/>
        </w:rPr>
        <w:t xml:space="preserve">е </w:t>
      </w:r>
      <w:r w:rsidR="005430DD">
        <w:rPr>
          <w:rFonts w:ascii="Times New Roman" w:hAnsi="Times New Roman" w:cs="Times New Roman"/>
          <w:sz w:val="24"/>
          <w:szCs w:val="24"/>
        </w:rPr>
        <w:t xml:space="preserve">экзаменов, учитывая не только их </w:t>
      </w:r>
      <w:r w:rsidR="00656762">
        <w:rPr>
          <w:rFonts w:ascii="Times New Roman" w:hAnsi="Times New Roman" w:cs="Times New Roman"/>
          <w:sz w:val="24"/>
          <w:szCs w:val="24"/>
        </w:rPr>
        <w:t>пожелания</w:t>
      </w:r>
      <w:r w:rsidR="005430DD">
        <w:rPr>
          <w:rFonts w:ascii="Times New Roman" w:hAnsi="Times New Roman" w:cs="Times New Roman"/>
          <w:sz w:val="24"/>
          <w:szCs w:val="24"/>
        </w:rPr>
        <w:t xml:space="preserve">, но и их возможности. Помогать учащимся в их профессиональной ориентации. </w:t>
      </w:r>
    </w:p>
    <w:p w:rsidR="00970B23" w:rsidRDefault="00970B23" w:rsidP="00607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119A" w:rsidRDefault="00D1119A" w:rsidP="00607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119A" w:rsidRDefault="00D1119A" w:rsidP="00607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CF" w:rsidRDefault="00B779CF" w:rsidP="00607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EA8" w:rsidRDefault="007C0EA8" w:rsidP="00607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0" cy="25146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4EE5" w:rsidRDefault="00D950A4" w:rsidP="007C0EA8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0" cy="2514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EE5" w:rsidRDefault="00EA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44F4">
        <w:rPr>
          <w:rFonts w:ascii="Times New Roman" w:hAnsi="Times New Roman" w:cs="Times New Roman"/>
          <w:sz w:val="24"/>
          <w:szCs w:val="24"/>
        </w:rPr>
        <w:lastRenderedPageBreak/>
        <w:t>Таблица № 2.</w:t>
      </w:r>
    </w:p>
    <w:p w:rsidR="001044F4" w:rsidRDefault="001044F4">
      <w:pPr>
        <w:rPr>
          <w:rFonts w:ascii="Times New Roman" w:hAnsi="Times New Roman" w:cs="Times New Roman"/>
          <w:sz w:val="24"/>
          <w:szCs w:val="24"/>
        </w:rPr>
      </w:pPr>
      <w:r w:rsidRPr="00104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315023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315023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44F4" w:rsidRDefault="0010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44F4" w:rsidRDefault="001044F4">
      <w:pPr>
        <w:rPr>
          <w:rFonts w:ascii="Times New Roman" w:hAnsi="Times New Roman" w:cs="Times New Roman"/>
          <w:sz w:val="24"/>
          <w:szCs w:val="24"/>
        </w:rPr>
      </w:pPr>
    </w:p>
    <w:p w:rsidR="001044F4" w:rsidRDefault="0010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3.</w:t>
      </w:r>
    </w:p>
    <w:p w:rsidR="00CA6AAE" w:rsidRDefault="00CA6AAE">
      <w:pPr>
        <w:rPr>
          <w:rFonts w:ascii="Times New Roman" w:hAnsi="Times New Roman" w:cs="Times New Roman"/>
          <w:sz w:val="24"/>
          <w:szCs w:val="24"/>
        </w:rPr>
      </w:pPr>
    </w:p>
    <w:p w:rsidR="00CA6AAE" w:rsidRDefault="00CC3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315023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6AAE" w:rsidRDefault="00CA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6AAE" w:rsidRDefault="00CA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4.</w:t>
      </w:r>
      <w:r w:rsidR="00CC3669">
        <w:rPr>
          <w:rFonts w:ascii="Times New Roman" w:hAnsi="Times New Roman" w:cs="Times New Roman"/>
          <w:sz w:val="24"/>
          <w:szCs w:val="24"/>
        </w:rPr>
        <w:t xml:space="preserve"> Наиболее высокие баллы</w:t>
      </w:r>
    </w:p>
    <w:p w:rsidR="00A750D3" w:rsidRDefault="00CA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31527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7549" w:rsidRDefault="00B37549" w:rsidP="00C01B6E">
      <w:pPr>
        <w:rPr>
          <w:rFonts w:ascii="Times New Roman" w:hAnsi="Times New Roman" w:cs="Times New Roman"/>
          <w:sz w:val="24"/>
          <w:szCs w:val="24"/>
        </w:rPr>
      </w:pPr>
    </w:p>
    <w:p w:rsidR="00B37549" w:rsidRDefault="00B37549" w:rsidP="00C01B6E">
      <w:pPr>
        <w:rPr>
          <w:rFonts w:ascii="Times New Roman" w:hAnsi="Times New Roman" w:cs="Times New Roman"/>
          <w:sz w:val="24"/>
          <w:szCs w:val="24"/>
        </w:rPr>
      </w:pPr>
    </w:p>
    <w:p w:rsidR="00B37549" w:rsidRDefault="00B37549" w:rsidP="00C01B6E">
      <w:pPr>
        <w:rPr>
          <w:rFonts w:ascii="Times New Roman" w:hAnsi="Times New Roman" w:cs="Times New Roman"/>
          <w:sz w:val="24"/>
          <w:szCs w:val="24"/>
        </w:rPr>
      </w:pPr>
    </w:p>
    <w:p w:rsidR="00C01B6E" w:rsidRDefault="00C01B6E" w:rsidP="00C0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5.</w:t>
      </w:r>
    </w:p>
    <w:p w:rsidR="00CA6AAE" w:rsidRDefault="00C01B6E" w:rsidP="00C01B6E">
      <w:pPr>
        <w:rPr>
          <w:rFonts w:ascii="Times New Roman" w:hAnsi="Times New Roman" w:cs="Times New Roman"/>
          <w:sz w:val="24"/>
          <w:szCs w:val="24"/>
        </w:rPr>
      </w:pPr>
      <w:r w:rsidRPr="00C01B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3152775"/>
            <wp:effectExtent l="19050" t="0" r="9525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750D3">
        <w:rPr>
          <w:rFonts w:ascii="Times New Roman" w:hAnsi="Times New Roman" w:cs="Times New Roman"/>
          <w:sz w:val="24"/>
          <w:szCs w:val="24"/>
        </w:rPr>
        <w:br w:type="page"/>
      </w:r>
      <w:r w:rsidR="00B37549">
        <w:rPr>
          <w:rFonts w:ascii="Times New Roman" w:hAnsi="Times New Roman" w:cs="Times New Roman"/>
          <w:sz w:val="24"/>
          <w:szCs w:val="24"/>
        </w:rPr>
        <w:lastRenderedPageBreak/>
        <w:t>Таблица № 7.</w:t>
      </w:r>
    </w:p>
    <w:p w:rsidR="00467E34" w:rsidRDefault="00467E34" w:rsidP="00C01B6E">
      <w:pPr>
        <w:rPr>
          <w:rFonts w:ascii="Times New Roman" w:hAnsi="Times New Roman" w:cs="Times New Roman"/>
          <w:sz w:val="24"/>
          <w:szCs w:val="24"/>
        </w:rPr>
      </w:pPr>
      <w:r w:rsidRPr="00467E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3152775"/>
            <wp:effectExtent l="19050" t="0" r="9525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375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315277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7E34" w:rsidRDefault="00467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7549" w:rsidRDefault="00B37549" w:rsidP="00C01B6E">
      <w:pPr>
        <w:rPr>
          <w:rFonts w:ascii="Times New Roman" w:hAnsi="Times New Roman" w:cs="Times New Roman"/>
          <w:sz w:val="24"/>
          <w:szCs w:val="24"/>
        </w:rPr>
      </w:pPr>
    </w:p>
    <w:sectPr w:rsidR="00B37549" w:rsidSect="00D71755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0F6"/>
    <w:multiLevelType w:val="hybridMultilevel"/>
    <w:tmpl w:val="83468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813A0"/>
    <w:multiLevelType w:val="hybridMultilevel"/>
    <w:tmpl w:val="1AC2D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55"/>
    <w:rsid w:val="000378AD"/>
    <w:rsid w:val="00095639"/>
    <w:rsid w:val="000B5304"/>
    <w:rsid w:val="000F6FDD"/>
    <w:rsid w:val="001044F4"/>
    <w:rsid w:val="00154556"/>
    <w:rsid w:val="00164572"/>
    <w:rsid w:val="001B2C90"/>
    <w:rsid w:val="001B5361"/>
    <w:rsid w:val="001E62CE"/>
    <w:rsid w:val="002522E4"/>
    <w:rsid w:val="002D216F"/>
    <w:rsid w:val="002E412F"/>
    <w:rsid w:val="003073E8"/>
    <w:rsid w:val="003138DC"/>
    <w:rsid w:val="00334F90"/>
    <w:rsid w:val="0034297D"/>
    <w:rsid w:val="00351424"/>
    <w:rsid w:val="00354AF5"/>
    <w:rsid w:val="00355BC6"/>
    <w:rsid w:val="003773CC"/>
    <w:rsid w:val="003826D9"/>
    <w:rsid w:val="003A1083"/>
    <w:rsid w:val="003B5443"/>
    <w:rsid w:val="003C13C2"/>
    <w:rsid w:val="003D0A55"/>
    <w:rsid w:val="004005C2"/>
    <w:rsid w:val="00462953"/>
    <w:rsid w:val="004640FD"/>
    <w:rsid w:val="00467E34"/>
    <w:rsid w:val="00496305"/>
    <w:rsid w:val="004F31A8"/>
    <w:rsid w:val="00503DA0"/>
    <w:rsid w:val="005430DD"/>
    <w:rsid w:val="00550241"/>
    <w:rsid w:val="00572A8B"/>
    <w:rsid w:val="00607A6E"/>
    <w:rsid w:val="006102A1"/>
    <w:rsid w:val="0061217A"/>
    <w:rsid w:val="006337D3"/>
    <w:rsid w:val="0064591E"/>
    <w:rsid w:val="00646D40"/>
    <w:rsid w:val="00650E7C"/>
    <w:rsid w:val="00656762"/>
    <w:rsid w:val="00662C8C"/>
    <w:rsid w:val="00684CE2"/>
    <w:rsid w:val="006C2D6A"/>
    <w:rsid w:val="006F0C9D"/>
    <w:rsid w:val="006F37AF"/>
    <w:rsid w:val="007130E5"/>
    <w:rsid w:val="0074221A"/>
    <w:rsid w:val="00750DD1"/>
    <w:rsid w:val="0077039D"/>
    <w:rsid w:val="00796DEC"/>
    <w:rsid w:val="007B0BA4"/>
    <w:rsid w:val="007B3717"/>
    <w:rsid w:val="007C0EA8"/>
    <w:rsid w:val="007C3802"/>
    <w:rsid w:val="007F0964"/>
    <w:rsid w:val="007F1CAB"/>
    <w:rsid w:val="007F2608"/>
    <w:rsid w:val="007F6EF5"/>
    <w:rsid w:val="0084512E"/>
    <w:rsid w:val="00873E67"/>
    <w:rsid w:val="0087592E"/>
    <w:rsid w:val="00884D4C"/>
    <w:rsid w:val="008D2770"/>
    <w:rsid w:val="008E61BA"/>
    <w:rsid w:val="0095633C"/>
    <w:rsid w:val="00970B23"/>
    <w:rsid w:val="009A1992"/>
    <w:rsid w:val="009E1985"/>
    <w:rsid w:val="00A3711F"/>
    <w:rsid w:val="00A60685"/>
    <w:rsid w:val="00A750D3"/>
    <w:rsid w:val="00A83E0A"/>
    <w:rsid w:val="00A94399"/>
    <w:rsid w:val="00AC1CBD"/>
    <w:rsid w:val="00AC7EC7"/>
    <w:rsid w:val="00AE19DC"/>
    <w:rsid w:val="00AE488C"/>
    <w:rsid w:val="00B11DC0"/>
    <w:rsid w:val="00B37549"/>
    <w:rsid w:val="00B47C64"/>
    <w:rsid w:val="00B779CF"/>
    <w:rsid w:val="00B91E10"/>
    <w:rsid w:val="00BA799B"/>
    <w:rsid w:val="00BC29D7"/>
    <w:rsid w:val="00BF4014"/>
    <w:rsid w:val="00C01B6E"/>
    <w:rsid w:val="00C05E2D"/>
    <w:rsid w:val="00C8265D"/>
    <w:rsid w:val="00C91A24"/>
    <w:rsid w:val="00CA6AAE"/>
    <w:rsid w:val="00CB415D"/>
    <w:rsid w:val="00CC3669"/>
    <w:rsid w:val="00D03AD8"/>
    <w:rsid w:val="00D1119A"/>
    <w:rsid w:val="00D3046B"/>
    <w:rsid w:val="00D71755"/>
    <w:rsid w:val="00D950A4"/>
    <w:rsid w:val="00DA33F8"/>
    <w:rsid w:val="00DA37CE"/>
    <w:rsid w:val="00DC3D09"/>
    <w:rsid w:val="00DD0BBF"/>
    <w:rsid w:val="00DE0BFF"/>
    <w:rsid w:val="00E216A3"/>
    <w:rsid w:val="00E549FA"/>
    <w:rsid w:val="00E617EB"/>
    <w:rsid w:val="00E67D5E"/>
    <w:rsid w:val="00E812D2"/>
    <w:rsid w:val="00EA4EE5"/>
    <w:rsid w:val="00EC3818"/>
    <w:rsid w:val="00EE1EA8"/>
    <w:rsid w:val="00EF7ABD"/>
    <w:rsid w:val="00FB4E83"/>
    <w:rsid w:val="00FB54E8"/>
    <w:rsid w:val="00FB6FEA"/>
    <w:rsid w:val="00FD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7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Default"/>
    <w:next w:val="Default"/>
    <w:uiPriority w:val="99"/>
    <w:rsid w:val="00354AF5"/>
    <w:rPr>
      <w:color w:val="auto"/>
    </w:rPr>
  </w:style>
  <w:style w:type="table" w:styleId="1">
    <w:name w:val="Table Grid 1"/>
    <w:basedOn w:val="a1"/>
    <w:rsid w:val="00662C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русский яз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58.82</c:v>
                </c:pt>
                <c:pt idx="1">
                  <c:v>44.8</c:v>
                </c:pt>
                <c:pt idx="2">
                  <c:v>59.51</c:v>
                </c:pt>
                <c:pt idx="3">
                  <c:v>46.07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русский яз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60.5</c:v>
                </c:pt>
                <c:pt idx="1">
                  <c:v>43.6</c:v>
                </c:pt>
                <c:pt idx="2">
                  <c:v>53</c:v>
                </c:pt>
                <c:pt idx="3">
                  <c:v>46.07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физика</c:v>
                </c:pt>
                <c:pt idx="2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физика</c:v>
                </c:pt>
                <c:pt idx="2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Никитина</c:v>
                </c:pt>
                <c:pt idx="1">
                  <c:v>Романов</c:v>
                </c:pt>
                <c:pt idx="2">
                  <c:v>Курчанов</c:v>
                </c:pt>
                <c:pt idx="3">
                  <c:v>Баранцевич</c:v>
                </c:pt>
                <c:pt idx="4">
                  <c:v>Барков</c:v>
                </c:pt>
                <c:pt idx="5">
                  <c:v>Дятлов</c:v>
                </c:pt>
                <c:pt idx="6">
                  <c:v>Емельянова</c:v>
                </c:pt>
                <c:pt idx="7">
                  <c:v>Дорофеева</c:v>
                </c:pt>
                <c:pt idx="8">
                  <c:v>Сейталиев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73</c:v>
                </c:pt>
                <c:pt idx="2">
                  <c:v>68</c:v>
                </c:pt>
                <c:pt idx="3">
                  <c:v>71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Никитина</c:v>
                </c:pt>
                <c:pt idx="1">
                  <c:v>Романов</c:v>
                </c:pt>
                <c:pt idx="2">
                  <c:v>Курчанов</c:v>
                </c:pt>
                <c:pt idx="3">
                  <c:v>Баранцевич</c:v>
                </c:pt>
                <c:pt idx="4">
                  <c:v>Барков</c:v>
                </c:pt>
                <c:pt idx="5">
                  <c:v>Дятлов</c:v>
                </c:pt>
                <c:pt idx="6">
                  <c:v>Емельянова</c:v>
                </c:pt>
                <c:pt idx="7">
                  <c:v>Дорофеева</c:v>
                </c:pt>
                <c:pt idx="8">
                  <c:v>Сейталиев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73</c:v>
                </c:pt>
                <c:pt idx="1">
                  <c:v>75</c:v>
                </c:pt>
                <c:pt idx="2">
                  <c:v>70</c:v>
                </c:pt>
                <c:pt idx="4">
                  <c:v>68</c:v>
                </c:pt>
                <c:pt idx="7">
                  <c:v>60</c:v>
                </c:pt>
                <c:pt idx="8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Никитина</c:v>
                </c:pt>
                <c:pt idx="1">
                  <c:v>Романов</c:v>
                </c:pt>
                <c:pt idx="2">
                  <c:v>Курчанов</c:v>
                </c:pt>
                <c:pt idx="3">
                  <c:v>Баранцевич</c:v>
                </c:pt>
                <c:pt idx="4">
                  <c:v>Барков</c:v>
                </c:pt>
                <c:pt idx="5">
                  <c:v>Дятлов</c:v>
                </c:pt>
                <c:pt idx="6">
                  <c:v>Емельянова</c:v>
                </c:pt>
                <c:pt idx="7">
                  <c:v>Дорофеева</c:v>
                </c:pt>
                <c:pt idx="8">
                  <c:v>Сейталиев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68</c:v>
                </c:pt>
                <c:pt idx="5">
                  <c:v>66</c:v>
                </c:pt>
                <c:pt idx="7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информ.ИКТ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Никитина</c:v>
                </c:pt>
                <c:pt idx="1">
                  <c:v>Романов</c:v>
                </c:pt>
                <c:pt idx="2">
                  <c:v>Курчанов</c:v>
                </c:pt>
                <c:pt idx="3">
                  <c:v>Баранцевич</c:v>
                </c:pt>
                <c:pt idx="4">
                  <c:v>Барков</c:v>
                </c:pt>
                <c:pt idx="5">
                  <c:v>Дятлов</c:v>
                </c:pt>
                <c:pt idx="6">
                  <c:v>Емельянова</c:v>
                </c:pt>
                <c:pt idx="7">
                  <c:v>Дорофеева</c:v>
                </c:pt>
                <c:pt idx="8">
                  <c:v>Сейталиев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1">
                  <c:v>71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Никитина</c:v>
                </c:pt>
                <c:pt idx="1">
                  <c:v>Романов</c:v>
                </c:pt>
                <c:pt idx="2">
                  <c:v>Курчанов</c:v>
                </c:pt>
                <c:pt idx="3">
                  <c:v>Баранцевич</c:v>
                </c:pt>
                <c:pt idx="4">
                  <c:v>Барков</c:v>
                </c:pt>
                <c:pt idx="5">
                  <c:v>Дятлов</c:v>
                </c:pt>
                <c:pt idx="6">
                  <c:v>Емельянова</c:v>
                </c:pt>
                <c:pt idx="7">
                  <c:v>Дорофеева</c:v>
                </c:pt>
                <c:pt idx="8">
                  <c:v>Сейталиев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2">
                  <c:v>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Никитина</c:v>
                </c:pt>
                <c:pt idx="1">
                  <c:v>Романов</c:v>
                </c:pt>
                <c:pt idx="2">
                  <c:v>Курчанов</c:v>
                </c:pt>
                <c:pt idx="3">
                  <c:v>Баранцевич</c:v>
                </c:pt>
                <c:pt idx="4">
                  <c:v>Барков</c:v>
                </c:pt>
                <c:pt idx="5">
                  <c:v>Дятлов</c:v>
                </c:pt>
                <c:pt idx="6">
                  <c:v>Емельянова</c:v>
                </c:pt>
                <c:pt idx="7">
                  <c:v>Дорофеева</c:v>
                </c:pt>
                <c:pt idx="8">
                  <c:v>Сейталиев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5">
                  <c:v>77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анг.яз.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Никитина</c:v>
                </c:pt>
                <c:pt idx="1">
                  <c:v>Романов</c:v>
                </c:pt>
                <c:pt idx="2">
                  <c:v>Курчанов</c:v>
                </c:pt>
                <c:pt idx="3">
                  <c:v>Баранцевич</c:v>
                </c:pt>
                <c:pt idx="4">
                  <c:v>Барков</c:v>
                </c:pt>
                <c:pt idx="5">
                  <c:v>Дятлов</c:v>
                </c:pt>
                <c:pt idx="6">
                  <c:v>Емельянова</c:v>
                </c:pt>
                <c:pt idx="7">
                  <c:v>Дорофеева</c:v>
                </c:pt>
                <c:pt idx="8">
                  <c:v>Сейталиев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6">
                  <c:v>53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Никитина</c:v>
                </c:pt>
                <c:pt idx="1">
                  <c:v>Романов</c:v>
                </c:pt>
                <c:pt idx="2">
                  <c:v>Курчанов</c:v>
                </c:pt>
                <c:pt idx="3">
                  <c:v>Баранцевич</c:v>
                </c:pt>
                <c:pt idx="4">
                  <c:v>Барков</c:v>
                </c:pt>
                <c:pt idx="5">
                  <c:v>Дятлов</c:v>
                </c:pt>
                <c:pt idx="6">
                  <c:v>Емельянова</c:v>
                </c:pt>
                <c:pt idx="7">
                  <c:v>Дорофеева</c:v>
                </c:pt>
                <c:pt idx="8">
                  <c:v>Сейталиев</c:v>
                </c:pt>
              </c:strCache>
            </c:strRef>
          </c:cat>
          <c:val>
            <c:numRef>
              <c:f>Лист1!$I$2:$I$10</c:f>
              <c:numCache>
                <c:formatCode>General</c:formatCode>
                <c:ptCount val="9"/>
                <c:pt idx="8">
                  <c:v>67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Никитина</c:v>
                </c:pt>
                <c:pt idx="1">
                  <c:v>Романов</c:v>
                </c:pt>
                <c:pt idx="2">
                  <c:v>Курчанов</c:v>
                </c:pt>
                <c:pt idx="3">
                  <c:v>Баранцевич</c:v>
                </c:pt>
                <c:pt idx="4">
                  <c:v>Барков</c:v>
                </c:pt>
                <c:pt idx="5">
                  <c:v>Дятлов</c:v>
                </c:pt>
                <c:pt idx="6">
                  <c:v>Емельянова</c:v>
                </c:pt>
                <c:pt idx="7">
                  <c:v>Дорофеева</c:v>
                </c:pt>
                <c:pt idx="8">
                  <c:v>Сейталиев</c:v>
                </c:pt>
              </c:strCache>
            </c:strRef>
          </c:cat>
          <c:val>
            <c:numRef>
              <c:f>Лист1!$J$2:$J$10</c:f>
              <c:numCache>
                <c:formatCode>General</c:formatCode>
                <c:ptCount val="9"/>
                <c:pt idx="8">
                  <c:v>59</c:v>
                </c:pt>
              </c:numCache>
            </c:numRef>
          </c:val>
        </c:ser>
        <c:shape val="box"/>
        <c:axId val="43008384"/>
        <c:axId val="43009920"/>
        <c:axId val="0"/>
      </c:bar3DChart>
      <c:catAx>
        <c:axId val="43008384"/>
        <c:scaling>
          <c:orientation val="minMax"/>
        </c:scaling>
        <c:delete val="1"/>
        <c:axPos val="b"/>
        <c:tickLblPos val="nextTo"/>
        <c:crossAx val="43009920"/>
        <c:crosses val="autoZero"/>
        <c:auto val="1"/>
        <c:lblAlgn val="ctr"/>
        <c:lblOffset val="100"/>
      </c:catAx>
      <c:valAx>
        <c:axId val="43009920"/>
        <c:scaling>
          <c:orientation val="minMax"/>
        </c:scaling>
        <c:axPos val="l"/>
        <c:majorGridlines/>
        <c:numFmt formatCode="General" sourceLinked="1"/>
        <c:tickLblPos val="nextTo"/>
        <c:crossAx val="43008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Никитина Е.</c:v>
                </c:pt>
                <c:pt idx="1">
                  <c:v>Романов В.</c:v>
                </c:pt>
                <c:pt idx="2">
                  <c:v>Баранцевич  И.</c:v>
                </c:pt>
                <c:pt idx="3">
                  <c:v>Курчанов П.</c:v>
                </c:pt>
                <c:pt idx="4">
                  <c:v>Алексеенко Е.</c:v>
                </c:pt>
                <c:pt idx="5">
                  <c:v>Барков А.</c:v>
                </c:pt>
                <c:pt idx="6">
                  <c:v>Дорофеева В.</c:v>
                </c:pt>
                <c:pt idx="7">
                  <c:v>Сейталиев Р.</c:v>
                </c:pt>
                <c:pt idx="8">
                  <c:v>Ашихман К.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73</c:v>
                </c:pt>
                <c:pt idx="2">
                  <c:v>71</c:v>
                </c:pt>
                <c:pt idx="3">
                  <c:v>68</c:v>
                </c:pt>
                <c:pt idx="4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Никитина Е.</c:v>
                </c:pt>
                <c:pt idx="1">
                  <c:v>Романов В.</c:v>
                </c:pt>
                <c:pt idx="2">
                  <c:v>Баранцевич  И.</c:v>
                </c:pt>
                <c:pt idx="3">
                  <c:v>Курчанов П.</c:v>
                </c:pt>
                <c:pt idx="4">
                  <c:v>Алексеенко Е.</c:v>
                </c:pt>
                <c:pt idx="5">
                  <c:v>Барков А.</c:v>
                </c:pt>
                <c:pt idx="6">
                  <c:v>Дорофеева В.</c:v>
                </c:pt>
                <c:pt idx="7">
                  <c:v>Сейталиев Р.</c:v>
                </c:pt>
                <c:pt idx="8">
                  <c:v>Ашихман К.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73</c:v>
                </c:pt>
                <c:pt idx="1">
                  <c:v>75</c:v>
                </c:pt>
                <c:pt idx="2">
                  <c:v>64</c:v>
                </c:pt>
                <c:pt idx="3">
                  <c:v>70</c:v>
                </c:pt>
                <c:pt idx="5">
                  <c:v>68</c:v>
                </c:pt>
                <c:pt idx="6">
                  <c:v>60</c:v>
                </c:pt>
                <c:pt idx="7">
                  <c:v>60</c:v>
                </c:pt>
                <c:pt idx="8">
                  <c:v>56</c:v>
                </c:pt>
              </c:numCache>
            </c:numRef>
          </c:val>
        </c:ser>
        <c:shape val="box"/>
        <c:axId val="43190528"/>
        <c:axId val="43192320"/>
        <c:axId val="0"/>
      </c:bar3DChart>
      <c:catAx>
        <c:axId val="43190528"/>
        <c:scaling>
          <c:orientation val="minMax"/>
        </c:scaling>
        <c:axPos val="b"/>
        <c:tickLblPos val="nextTo"/>
        <c:crossAx val="43192320"/>
        <c:crosses val="autoZero"/>
        <c:auto val="1"/>
        <c:lblAlgn val="ctr"/>
        <c:lblOffset val="100"/>
      </c:catAx>
      <c:valAx>
        <c:axId val="43192320"/>
        <c:scaling>
          <c:orientation val="minMax"/>
        </c:scaling>
        <c:axPos val="l"/>
        <c:majorGridlines/>
        <c:numFmt formatCode="General" sourceLinked="1"/>
        <c:tickLblPos val="nextTo"/>
        <c:crossAx val="43190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Лист1!$A$2:$A$10</c:f>
              <c:strCache>
                <c:ptCount val="7"/>
                <c:pt idx="0">
                  <c:v>Иванов Макар</c:v>
                </c:pt>
                <c:pt idx="1">
                  <c:v>Иванов Максим</c:v>
                </c:pt>
                <c:pt idx="2">
                  <c:v>Захаров С.</c:v>
                </c:pt>
                <c:pt idx="3">
                  <c:v>Гудыно К.</c:v>
                </c:pt>
                <c:pt idx="4">
                  <c:v>Емельянова А.</c:v>
                </c:pt>
                <c:pt idx="5">
                  <c:v>Иванова М.</c:v>
                </c:pt>
                <c:pt idx="6">
                  <c:v>Ивашина Н.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</c:v>
                </c:pt>
                <c:pt idx="1">
                  <c:v>45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Лист1!$A$2:$A$10</c:f>
              <c:strCache>
                <c:ptCount val="7"/>
                <c:pt idx="0">
                  <c:v>Иванов Макар</c:v>
                </c:pt>
                <c:pt idx="1">
                  <c:v>Иванов Максим</c:v>
                </c:pt>
                <c:pt idx="2">
                  <c:v>Захаров С.</c:v>
                </c:pt>
                <c:pt idx="3">
                  <c:v>Гудыно К.</c:v>
                </c:pt>
                <c:pt idx="4">
                  <c:v>Емельянова А.</c:v>
                </c:pt>
                <c:pt idx="5">
                  <c:v>Иванова М.</c:v>
                </c:pt>
                <c:pt idx="6">
                  <c:v>Ивашина Н.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24</c:v>
                </c:pt>
                <c:pt idx="1">
                  <c:v>28</c:v>
                </c:pt>
                <c:pt idx="3">
                  <c:v>24</c:v>
                </c:pt>
                <c:pt idx="4">
                  <c:v>28</c:v>
                </c:pt>
                <c:pt idx="5">
                  <c:v>28</c:v>
                </c:pt>
                <c:pt idx="6">
                  <c:v>28</c:v>
                </c:pt>
              </c:numCache>
            </c:numRef>
          </c:val>
        </c:ser>
        <c:shape val="box"/>
        <c:axId val="43217280"/>
        <c:axId val="43218816"/>
        <c:axId val="0"/>
      </c:bar3DChart>
      <c:catAx>
        <c:axId val="43217280"/>
        <c:scaling>
          <c:orientation val="minMax"/>
        </c:scaling>
        <c:axPos val="b"/>
        <c:tickLblPos val="nextTo"/>
        <c:crossAx val="43218816"/>
        <c:crosses val="autoZero"/>
        <c:auto val="1"/>
        <c:lblAlgn val="ctr"/>
        <c:lblOffset val="100"/>
      </c:catAx>
      <c:valAx>
        <c:axId val="43218816"/>
        <c:scaling>
          <c:orientation val="minMax"/>
        </c:scaling>
        <c:axPos val="l"/>
        <c:majorGridlines/>
        <c:numFmt formatCode="General" sourceLinked="1"/>
        <c:tickLblPos val="nextTo"/>
        <c:crossAx val="43217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CE855-E21E-4AA5-9A93-2920DBD9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13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29</cp:revision>
  <cp:lastPrinted>2014-08-26T05:43:00Z</cp:lastPrinted>
  <dcterms:created xsi:type="dcterms:W3CDTF">2014-07-01T07:25:00Z</dcterms:created>
  <dcterms:modified xsi:type="dcterms:W3CDTF">2016-09-07T09:24:00Z</dcterms:modified>
</cp:coreProperties>
</file>