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26" w:rsidRDefault="00597D26" w:rsidP="00597D26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Аннотация</w:t>
      </w:r>
    </w:p>
    <w:p w:rsidR="00597D26" w:rsidRPr="00597D26" w:rsidRDefault="00597D26" w:rsidP="00597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7D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биологии для учащихся 10-11 классов на базовом уровне составлена на основе Федерального компонента государственного Стандарта среднего (полного) общего образования по биологии (базовый уровень),</w:t>
      </w:r>
      <w:r w:rsidRPr="00597D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597D2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(Приказ МО от 5 марта </w:t>
      </w:r>
      <w:smartTag w:uri="urn:schemas-microsoft-com:office:smarttags" w:element="metricconverter">
        <w:smartTagPr>
          <w:attr w:name="ProductID" w:val="2004 г"/>
        </w:smartTagPr>
        <w:r w:rsidRPr="00597D26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lang w:eastAsia="ru-RU"/>
          </w:rPr>
          <w:t>2004 г</w:t>
        </w:r>
      </w:smartTag>
      <w:r w:rsidRPr="00597D2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 № 1089</w:t>
      </w:r>
      <w:r w:rsidRPr="00597D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  <w:r w:rsidRPr="00597D2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примерной программы по биологии среднего (полного) общего образования (базовый уровень), учебным планом ГБОУ школа №212.</w:t>
      </w:r>
      <w:proofErr w:type="gramEnd"/>
      <w:r w:rsidRPr="0059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Использована авторская программа среднего общего образования по биологии для базового изучения биологии в X – XI классах, </w:t>
      </w:r>
      <w:proofErr w:type="spellStart"/>
      <w:r w:rsidRPr="00597D26">
        <w:rPr>
          <w:rFonts w:ascii="Times New Roman" w:eastAsia="Times New Roman" w:hAnsi="Times New Roman" w:cs="Times New Roman"/>
          <w:sz w:val="24"/>
          <w:szCs w:val="24"/>
          <w:lang w:eastAsia="ru-RU"/>
        </w:rPr>
        <w:t>И.Б.Агафонова</w:t>
      </w:r>
      <w:proofErr w:type="spellEnd"/>
      <w:r w:rsidRPr="0059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7D26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В.И.Сивоглазова</w:t>
      </w:r>
      <w:proofErr w:type="spellEnd"/>
      <w:r w:rsidRPr="0059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(линия </w:t>
      </w:r>
      <w:proofErr w:type="spellStart"/>
      <w:r w:rsidRPr="00597D26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Н.И.Сонина</w:t>
      </w:r>
      <w:proofErr w:type="spellEnd"/>
      <w:r w:rsidRPr="0059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Программа  базового уровня в 10 – 11 классе рассчитана на изучение предмета один час в неделю (35 ч) при изучении предмета в течение двух лет (10 и 11 классы). </w:t>
      </w:r>
    </w:p>
    <w:p w:rsidR="00597D26" w:rsidRPr="00597D26" w:rsidRDefault="00597D26" w:rsidP="00597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D26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разработана на основе концентрического подхода к структурированию учебного материала. В основу программы положен принцип развивающего обучения. Изучение курса «Биология» в 10-11 классах на базовом уровне основывается на знаниях, полученных учащимися в основной школе. В программе распределение материала структурировано по уровням организации живой природы. </w:t>
      </w:r>
    </w:p>
    <w:p w:rsidR="00597D26" w:rsidRPr="00597D26" w:rsidRDefault="00597D26" w:rsidP="00597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D26" w:rsidRPr="00597D26" w:rsidRDefault="00597D26" w:rsidP="00597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</w:p>
    <w:p w:rsidR="00597D26" w:rsidRPr="00597D26" w:rsidRDefault="00597D26" w:rsidP="00597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-освоение знаний о  биологических системах, истории  развития современных представлений о живой природе, выдающихся открытиях в биологической науке, роли биологической науки   в формировании современной </w:t>
      </w:r>
      <w:proofErr w:type="gramStart"/>
      <w:r w:rsidRPr="00597D2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gramEnd"/>
      <w:r w:rsidRPr="0059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картины мира, методах научного познания;</w:t>
      </w:r>
    </w:p>
    <w:p w:rsidR="00597D26" w:rsidRPr="00597D26" w:rsidRDefault="00597D26" w:rsidP="00597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2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умениями обосновывать место  и роль биологических знаний в практической деятельности людей, развитии современных технологий;</w:t>
      </w:r>
    </w:p>
    <w:p w:rsidR="00597D26" w:rsidRPr="00597D26" w:rsidRDefault="00597D26" w:rsidP="00597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26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 познавательных интересов, интеллектуальных и творческих  способностей  в процессе изучения выдающихся достижений биологии, вошедших в общечеловеческую культуру;</w:t>
      </w:r>
    </w:p>
    <w:p w:rsidR="00597D26" w:rsidRPr="00597D26" w:rsidRDefault="00597D26" w:rsidP="00597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26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убеждений в возможности познания живой природы, необходимости бережного отношения к природной среде, собственному здоровью;</w:t>
      </w:r>
    </w:p>
    <w:p w:rsidR="00597D26" w:rsidRPr="00597D26" w:rsidRDefault="00597D26" w:rsidP="00597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2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 собственному здоровью.</w:t>
      </w:r>
    </w:p>
    <w:p w:rsidR="00597D26" w:rsidRPr="00597D26" w:rsidRDefault="00597D26" w:rsidP="00597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D26">
        <w:rPr>
          <w:rFonts w:ascii="Times New Roman" w:eastAsia="Times New Roman" w:hAnsi="Times New Roman" w:cs="Times New Roman"/>
          <w:sz w:val="24"/>
          <w:szCs w:val="24"/>
        </w:rPr>
        <w:t xml:space="preserve">       Задачи, решаемые в процессе обучения биологии в школе: </w:t>
      </w:r>
    </w:p>
    <w:p w:rsidR="00597D26" w:rsidRPr="00597D26" w:rsidRDefault="00597D26" w:rsidP="00597D26">
      <w:pPr>
        <w:numPr>
          <w:ilvl w:val="0"/>
          <w:numId w:val="1"/>
        </w:numPr>
        <w:tabs>
          <w:tab w:val="num" w:pos="1080"/>
        </w:tabs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D26">
        <w:rPr>
          <w:rFonts w:ascii="Times New Roman" w:eastAsia="Times New Roman" w:hAnsi="Times New Roman" w:cs="Times New Roman"/>
          <w:sz w:val="24"/>
          <w:szCs w:val="24"/>
        </w:rPr>
        <w:t>формирование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</w:r>
    </w:p>
    <w:p w:rsidR="00597D26" w:rsidRPr="00597D26" w:rsidRDefault="00597D26" w:rsidP="00597D26">
      <w:pPr>
        <w:numPr>
          <w:ilvl w:val="0"/>
          <w:numId w:val="1"/>
        </w:numPr>
        <w:tabs>
          <w:tab w:val="num" w:pos="1080"/>
        </w:tabs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D26">
        <w:rPr>
          <w:rFonts w:ascii="Times New Roman" w:eastAsia="Times New Roman" w:hAnsi="Times New Roman" w:cs="Times New Roman"/>
          <w:sz w:val="24"/>
          <w:szCs w:val="24"/>
        </w:rPr>
        <w:t>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жизнедеятельности;</w:t>
      </w:r>
    </w:p>
    <w:p w:rsidR="00597D26" w:rsidRPr="00597D26" w:rsidRDefault="00597D26" w:rsidP="00597D26">
      <w:pPr>
        <w:numPr>
          <w:ilvl w:val="0"/>
          <w:numId w:val="1"/>
        </w:numPr>
        <w:tabs>
          <w:tab w:val="num" w:pos="1080"/>
        </w:tabs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D26">
        <w:rPr>
          <w:rFonts w:ascii="Times New Roman" w:eastAsia="Times New Roman" w:hAnsi="Times New Roman" w:cs="Times New Roman"/>
          <w:sz w:val="24"/>
          <w:szCs w:val="24"/>
        </w:rPr>
        <w:t>приобретение школьниками опыта разнообразной практической деятельности, опыта познания и самопознания в процессе изучения окружающего мира;</w:t>
      </w:r>
    </w:p>
    <w:p w:rsidR="00597D26" w:rsidRPr="00597D26" w:rsidRDefault="00597D26" w:rsidP="00597D26">
      <w:pPr>
        <w:numPr>
          <w:ilvl w:val="0"/>
          <w:numId w:val="1"/>
        </w:numPr>
        <w:tabs>
          <w:tab w:val="num" w:pos="1080"/>
        </w:tabs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D26">
        <w:rPr>
          <w:rFonts w:ascii="Times New Roman" w:eastAsia="Times New Roman" w:hAnsi="Times New Roman" w:cs="Times New Roman"/>
          <w:sz w:val="24"/>
          <w:szCs w:val="24"/>
        </w:rPr>
        <w:t>воспитание гражданской ответственности и правового самосознания, самостоятельности и инициативности учащихся через включение их в позитивную созидательную экологическую деятельность;</w:t>
      </w:r>
    </w:p>
    <w:p w:rsidR="00597D26" w:rsidRPr="00597D26" w:rsidRDefault="00597D26" w:rsidP="00597D26">
      <w:pPr>
        <w:numPr>
          <w:ilvl w:val="0"/>
          <w:numId w:val="1"/>
        </w:numPr>
        <w:tabs>
          <w:tab w:val="num" w:pos="1080"/>
        </w:tabs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D26">
        <w:rPr>
          <w:rFonts w:ascii="Times New Roman" w:eastAsia="Times New Roman" w:hAnsi="Times New Roman" w:cs="Times New Roman"/>
          <w:sz w:val="24"/>
          <w:szCs w:val="24"/>
        </w:rPr>
        <w:t>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и  потребностями региона.</w:t>
      </w:r>
    </w:p>
    <w:p w:rsidR="00597D26" w:rsidRDefault="00597D26" w:rsidP="00597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97D26" w:rsidRPr="00597D26" w:rsidRDefault="00597D26" w:rsidP="00597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97D26" w:rsidRPr="00597D26" w:rsidRDefault="00597D26" w:rsidP="00597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Задачи программы:</w:t>
      </w:r>
    </w:p>
    <w:p w:rsidR="00597D26" w:rsidRPr="00597D26" w:rsidRDefault="00597D26" w:rsidP="00597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7D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об основных биологических теориях, идеях и принципах, являющимися составной частью современной естественнонаучной картины мира; о методах биологических наук (цитологии, генетики, селекции, биотехнологии, экологии); строении, многообразии и 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</w:t>
      </w:r>
      <w:proofErr w:type="gramEnd"/>
    </w:p>
    <w:p w:rsidR="00597D26" w:rsidRPr="00597D26" w:rsidRDefault="00597D26" w:rsidP="00597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 умениями</w:t>
      </w:r>
      <w:r w:rsidRPr="0059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характеризовать современные научные открытия в области биологии; устанавливать связь между развитием  биологии и социально-этическими, экологическими проблемами 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 </w:t>
      </w:r>
    </w:p>
    <w:p w:rsidR="00597D26" w:rsidRPr="00597D26" w:rsidRDefault="00597D26" w:rsidP="00597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</w:t>
      </w:r>
      <w:r w:rsidRPr="0059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интересов, интеллектуальных и творческих способностей в процессе изучения проблем современной биологической науки; проведение экспериментальных исследований, решение биологических задач, моделирование биологических объектов, процессов;</w:t>
      </w:r>
    </w:p>
    <w:p w:rsidR="00597D26" w:rsidRPr="00597D26" w:rsidRDefault="00597D26" w:rsidP="00597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</w:t>
      </w:r>
      <w:r w:rsidRPr="0059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убежденности в возможности познания закономерностей живой природы, необходимости бережного отношения к ней, соблюдение этических норм при проведении биологических исследований;</w:t>
      </w:r>
    </w:p>
    <w:p w:rsidR="00597D26" w:rsidRPr="00597D26" w:rsidRDefault="00597D26" w:rsidP="00597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приобретенных знаний и умений в повседневной жизни</w:t>
      </w:r>
      <w:r w:rsidRPr="0059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оценки последствий своей деятельности по отношению к окружающей среде, собственному здоровью; выработке навыков экологической культуры; обоснование и соблюдение мер профилактики заболеваний и ВИ</w:t>
      </w:r>
      <w:proofErr w:type="gramStart"/>
      <w:r w:rsidRPr="00597D26">
        <w:rPr>
          <w:rFonts w:ascii="Times New Roman" w:eastAsia="Times New Roman" w:hAnsi="Times New Roman" w:cs="Times New Roman"/>
          <w:sz w:val="24"/>
          <w:szCs w:val="24"/>
          <w:lang w:eastAsia="ru-RU"/>
        </w:rPr>
        <w:t>Ч-</w:t>
      </w:r>
      <w:proofErr w:type="gramEnd"/>
      <w:r w:rsidRPr="0059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инфекций.</w:t>
      </w:r>
    </w:p>
    <w:p w:rsidR="00597D26" w:rsidRPr="00597D26" w:rsidRDefault="00597D26" w:rsidP="00597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D26" w:rsidRPr="00597D26" w:rsidRDefault="00597D26" w:rsidP="00597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97D26" w:rsidRPr="00597D26" w:rsidRDefault="00597D26" w:rsidP="00597D2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7D26">
        <w:rPr>
          <w:rFonts w:ascii="Times New Roman" w:eastAsia="Times New Roman" w:hAnsi="Times New Roman" w:cs="Times New Roman"/>
          <w:b/>
          <w:sz w:val="24"/>
          <w:szCs w:val="24"/>
        </w:rPr>
        <w:t>Деятельностный</w:t>
      </w:r>
      <w:proofErr w:type="spellEnd"/>
      <w:r w:rsidRPr="00597D26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подход</w:t>
      </w:r>
      <w:r w:rsidRPr="00597D26">
        <w:rPr>
          <w:rFonts w:ascii="Times New Roman" w:eastAsia="Times New Roman" w:hAnsi="Times New Roman" w:cs="Times New Roman"/>
          <w:sz w:val="24"/>
          <w:szCs w:val="24"/>
        </w:rPr>
        <w:t xml:space="preserve"> реализуется на основе</w:t>
      </w:r>
      <w:r w:rsidRPr="00597D2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максимального включения в образовательный процесс</w:t>
      </w:r>
      <w:r w:rsidRPr="00597D26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практического компонента учебного содержания - лабораторных и практических работ, экскурсий.</w:t>
      </w:r>
    </w:p>
    <w:p w:rsidR="00597D26" w:rsidRPr="00597D26" w:rsidRDefault="00597D26" w:rsidP="00597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Личностно-ориентированный подход</w:t>
      </w:r>
      <w:r w:rsidRPr="0059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наполнение программ учебным содержанием, значимым для каждого обучающего в повседневной жизни, важным для формирования адекватного поведения человека в окружающей среде.</w:t>
      </w:r>
    </w:p>
    <w:p w:rsidR="00597D26" w:rsidRPr="00597D26" w:rsidRDefault="00597D26" w:rsidP="00597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7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Компетентностный</w:t>
      </w:r>
      <w:proofErr w:type="spellEnd"/>
      <w:r w:rsidRPr="00597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подход</w:t>
      </w:r>
      <w:r w:rsidRPr="0059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применении полученных знаний в практической деятельности и повседневной жизни, в формировании универсальных умений на основе практической деятельности.</w:t>
      </w:r>
    </w:p>
    <w:p w:rsidR="00597D26" w:rsidRPr="00597D26" w:rsidRDefault="00597D26" w:rsidP="00597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97D2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 предложенной программе усилена практическая направленность деятельности школьников. Предусмотренные в содержании почти каждой темы практические и лабораторные работы, экскурсии позволяют значительную часть уроков проводить в </w:t>
      </w:r>
      <w:proofErr w:type="spellStart"/>
      <w:r w:rsidRPr="00597D26">
        <w:rPr>
          <w:rFonts w:ascii="Times New Roman" w:eastAsia="Times New Roman" w:hAnsi="Times New Roman" w:cs="Times New Roman"/>
          <w:bCs/>
          <w:iCs/>
          <w:sz w:val="24"/>
          <w:szCs w:val="24"/>
        </w:rPr>
        <w:t>деятельностной</w:t>
      </w:r>
      <w:proofErr w:type="spellEnd"/>
      <w:r w:rsidRPr="00597D2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форме. Программа предполагает широкое общение с живой природой, природой родного края, что способствует развитию у школьников естественнонаучного мировоззрения и экологического мышления, воспитанию патриотизма и гражданской ответственности.</w:t>
      </w:r>
    </w:p>
    <w:p w:rsidR="00597D26" w:rsidRPr="00597D26" w:rsidRDefault="00597D26" w:rsidP="00597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 как учебный предмет является неотъемлемой составной частью естественнонаучного образования на всех ступенях образования. Модернизация образования предусматривает повышение биологической грамотности подрастающего поколения. Независимо от того, какую специальность выберут в будущем выпускники школы, их жизнь будет неразрывно связана с биологией. </w:t>
      </w:r>
      <w:proofErr w:type="gramStart"/>
      <w:r w:rsidRPr="0059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 человека,  его развитие, жизнь и здоровье будущих детей, пища,  которую мы едим, воздух, которым мы дышим, та среда, в которой мы живем, - все это объекты биологии. </w:t>
      </w:r>
      <w:proofErr w:type="gramEnd"/>
    </w:p>
    <w:p w:rsidR="00597D26" w:rsidRDefault="00597D26" w:rsidP="00597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D26" w:rsidRPr="00597D26" w:rsidRDefault="00597D26" w:rsidP="00597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97D26" w:rsidRPr="00597D26" w:rsidRDefault="00597D26" w:rsidP="00597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D26" w:rsidRPr="00597D26" w:rsidRDefault="00597D26" w:rsidP="00597D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Используемые педагогические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7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 обучения:</w:t>
      </w:r>
    </w:p>
    <w:p w:rsidR="00597D26" w:rsidRPr="00597D26" w:rsidRDefault="00597D26" w:rsidP="00597D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объяснительно-иллюстративное обучение;</w:t>
      </w:r>
    </w:p>
    <w:p w:rsidR="00597D26" w:rsidRPr="00597D26" w:rsidRDefault="00597D26" w:rsidP="00597D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</w:t>
      </w:r>
      <w:proofErr w:type="spellStart"/>
      <w:r w:rsidRPr="00597D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разноуровневого</w:t>
      </w:r>
      <w:proofErr w:type="spellEnd"/>
      <w:r w:rsidRPr="0059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дифференцированного обучения;</w:t>
      </w:r>
    </w:p>
    <w:p w:rsidR="00597D26" w:rsidRPr="00597D26" w:rsidRDefault="00597D26" w:rsidP="00597D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проблемного обучения;</w:t>
      </w:r>
    </w:p>
    <w:p w:rsidR="00597D26" w:rsidRPr="00597D26" w:rsidRDefault="00597D26" w:rsidP="00597D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проектного обучения;</w:t>
      </w:r>
    </w:p>
    <w:p w:rsidR="00597D26" w:rsidRPr="00597D26" w:rsidRDefault="00597D26" w:rsidP="00597D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2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личностно-ориентированные технологии обучения;</w:t>
      </w:r>
    </w:p>
    <w:p w:rsidR="00597D26" w:rsidRPr="00597D26" w:rsidRDefault="00597D26" w:rsidP="00597D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2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технологии;</w:t>
      </w:r>
    </w:p>
    <w:p w:rsidR="00597D26" w:rsidRPr="00597D26" w:rsidRDefault="00597D26" w:rsidP="00597D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 обучения.</w:t>
      </w:r>
    </w:p>
    <w:p w:rsidR="00597D26" w:rsidRPr="00597D26" w:rsidRDefault="00597D26" w:rsidP="00597D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442" w:rsidRDefault="00597D26">
      <w:r>
        <w:t xml:space="preserve"> </w:t>
      </w:r>
    </w:p>
    <w:sectPr w:rsidR="00860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8725E"/>
    <w:multiLevelType w:val="hybridMultilevel"/>
    <w:tmpl w:val="5E74F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08F1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BE09E5"/>
    <w:multiLevelType w:val="hybridMultilevel"/>
    <w:tmpl w:val="7AD0F25C"/>
    <w:lvl w:ilvl="0" w:tplc="D994A184">
      <w:start w:val="1"/>
      <w:numFmt w:val="bullet"/>
      <w:lvlText w:val=""/>
      <w:lvlJc w:val="left"/>
      <w:pPr>
        <w:tabs>
          <w:tab w:val="num" w:pos="170"/>
        </w:tabs>
        <w:ind w:left="170" w:firstLine="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A8"/>
    <w:rsid w:val="00597D26"/>
    <w:rsid w:val="00860442"/>
    <w:rsid w:val="00EB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974</Words>
  <Characters>5557</Characters>
  <Application>Microsoft Office Word</Application>
  <DocSecurity>0</DocSecurity>
  <Lines>46</Lines>
  <Paragraphs>13</Paragraphs>
  <ScaleCrop>false</ScaleCrop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2016-01-17T16:56:00Z</dcterms:created>
  <dcterms:modified xsi:type="dcterms:W3CDTF">2016-01-17T17:00:00Z</dcterms:modified>
</cp:coreProperties>
</file>